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69" w:rsidRPr="00E47F03" w:rsidRDefault="002D4869" w:rsidP="002D4869">
      <w:pPr>
        <w:jc w:val="center"/>
        <w:rPr>
          <w:rFonts w:ascii="PT Astra Serif" w:hAnsi="PT Astra Serif"/>
        </w:rPr>
      </w:pPr>
      <w:bookmarkStart w:id="0" w:name="_GoBack"/>
      <w:bookmarkEnd w:id="0"/>
      <w:r w:rsidRPr="00E47F03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994ACD0" wp14:editId="67B6930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69" w:rsidRPr="00E47F03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E47F03">
        <w:rPr>
          <w:rFonts w:ascii="PT Astra Serif" w:hAnsi="PT Astra Serif"/>
          <w:b/>
          <w:sz w:val="34"/>
        </w:rPr>
        <w:t xml:space="preserve">АДМИНИСТРАЦИЯ </w:t>
      </w:r>
    </w:p>
    <w:p w:rsidR="002D4869" w:rsidRPr="00E47F03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E47F0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2D4869" w:rsidRPr="00E47F03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E47F03">
        <w:rPr>
          <w:rFonts w:ascii="PT Astra Serif" w:hAnsi="PT Astra Serif"/>
          <w:b/>
          <w:sz w:val="34"/>
        </w:rPr>
        <w:t xml:space="preserve">ЩЁКИНСКИЙ РАЙОН </w:t>
      </w:r>
    </w:p>
    <w:p w:rsidR="002D4869" w:rsidRPr="00E47F03" w:rsidRDefault="002D4869" w:rsidP="002D486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D4869" w:rsidRPr="00E47F03" w:rsidRDefault="002D4869" w:rsidP="002D486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47F03">
        <w:rPr>
          <w:rFonts w:ascii="PT Astra Serif" w:hAnsi="PT Astra Serif"/>
          <w:b/>
          <w:sz w:val="33"/>
          <w:szCs w:val="33"/>
        </w:rPr>
        <w:t>ПОСТАНОВЛЕНИЕ</w:t>
      </w:r>
    </w:p>
    <w:p w:rsidR="002D4869" w:rsidRPr="00E47F03" w:rsidRDefault="002D4869" w:rsidP="002D486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D4869" w:rsidRPr="00E47F03" w:rsidTr="002D4869">
        <w:trPr>
          <w:trHeight w:val="146"/>
        </w:trPr>
        <w:tc>
          <w:tcPr>
            <w:tcW w:w="5846" w:type="dxa"/>
            <w:shd w:val="clear" w:color="auto" w:fill="auto"/>
          </w:tcPr>
          <w:p w:rsidR="002D4869" w:rsidRPr="00E47F03" w:rsidRDefault="00FE1B3B" w:rsidP="002D4869">
            <w:pPr>
              <w:pStyle w:val="aff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2D4869" w:rsidRPr="00E47F03" w:rsidRDefault="002D4869" w:rsidP="00FE1B3B">
            <w:pPr>
              <w:pStyle w:val="aff"/>
              <w:rPr>
                <w:rFonts w:ascii="PT Astra Serif" w:eastAsia="Calibri" w:hAnsi="PT Astra Serif"/>
                <w:sz w:val="28"/>
                <w:szCs w:val="28"/>
              </w:rPr>
            </w:pPr>
            <w:r w:rsidRPr="00E47F03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</w:p>
        </w:tc>
      </w:tr>
    </w:tbl>
    <w:p w:rsidR="002D4869" w:rsidRPr="00E47F03" w:rsidRDefault="002D4869" w:rsidP="002D4869">
      <w:pPr>
        <w:rPr>
          <w:rFonts w:ascii="PT Astra Serif" w:hAnsi="PT Astra Serif" w:cs="PT Astra Serif"/>
          <w:sz w:val="28"/>
          <w:szCs w:val="28"/>
        </w:rPr>
      </w:pPr>
    </w:p>
    <w:p w:rsidR="00B45AFC" w:rsidRPr="00E47F03" w:rsidRDefault="00684E11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304165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8C0D9C" w:rsidRDefault="00304165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684E11" w:rsidRPr="00E47F03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="005D78D0"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Предоставление</w:t>
      </w:r>
      <w:r w:rsidR="00845896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земельного участка</w:t>
      </w:r>
      <w:r w:rsidR="005D78D0">
        <w:rPr>
          <w:rFonts w:ascii="PT Astra Serif" w:hAnsi="PT Astra Serif"/>
          <w:b/>
          <w:bCs/>
          <w:sz w:val="28"/>
          <w:szCs w:val="28"/>
          <w:lang w:eastAsia="ru-RU"/>
        </w:rPr>
        <w:t xml:space="preserve">, находящегося в государственной или муниципальной собственности, </w:t>
      </w:r>
      <w:r w:rsidR="008C0D9C">
        <w:rPr>
          <w:rFonts w:ascii="PT Astra Serif" w:hAnsi="PT Astra Serif"/>
          <w:b/>
          <w:bCs/>
          <w:sz w:val="28"/>
          <w:szCs w:val="28"/>
          <w:lang w:eastAsia="ru-RU"/>
        </w:rPr>
        <w:t xml:space="preserve">гражданину или юридическому </w:t>
      </w:r>
    </w:p>
    <w:p w:rsidR="00684E11" w:rsidRPr="00E47F03" w:rsidRDefault="008C0D9C" w:rsidP="00684E1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лицу </w:t>
      </w:r>
      <w:r w:rsidR="005D78D0">
        <w:rPr>
          <w:rFonts w:ascii="PT Astra Serif" w:hAnsi="PT Astra Serif"/>
          <w:b/>
          <w:bCs/>
          <w:sz w:val="28"/>
          <w:szCs w:val="28"/>
          <w:lang w:eastAsia="ru-RU"/>
        </w:rPr>
        <w:t>в собственность бесплатно</w:t>
      </w:r>
      <w:r w:rsidR="00684E11" w:rsidRPr="00E47F03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B45AFC" w:rsidRDefault="00B45AFC" w:rsidP="002D4869">
      <w:pPr>
        <w:pStyle w:val="aff3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E038E8" w:rsidRPr="00E47F03" w:rsidRDefault="00E038E8" w:rsidP="002D4869">
      <w:pPr>
        <w:pStyle w:val="aff3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2D4869" w:rsidRPr="00E47F03" w:rsidRDefault="002D4869" w:rsidP="002D4869">
      <w:pPr>
        <w:pStyle w:val="aff3"/>
        <w:spacing w:line="360" w:lineRule="exact"/>
        <w:ind w:left="0" w:right="0"/>
        <w:rPr>
          <w:rFonts w:ascii="PT Astra Serif" w:hAnsi="PT Astra Serif"/>
          <w:sz w:val="28"/>
        </w:rPr>
      </w:pPr>
      <w:r w:rsidRPr="00E47F03">
        <w:rPr>
          <w:rFonts w:ascii="PT Astra Serif" w:hAnsi="PT Astra Serif"/>
          <w:sz w:val="28"/>
        </w:rPr>
        <w:t xml:space="preserve">В соответствии с </w:t>
      </w:r>
      <w:r w:rsidRPr="00E47F03">
        <w:rPr>
          <w:rFonts w:ascii="PT Astra Serif" w:hAnsi="PT Astra Serif"/>
          <w:sz w:val="28"/>
          <w:szCs w:val="28"/>
        </w:rPr>
        <w:t xml:space="preserve">Федеральным законом от 06.10.2003 № 131-ФЗ </w:t>
      </w:r>
      <w:r w:rsidR="00847627" w:rsidRPr="00E47F03">
        <w:rPr>
          <w:rFonts w:ascii="PT Astra Serif" w:hAnsi="PT Astra Serif"/>
          <w:sz w:val="28"/>
          <w:szCs w:val="28"/>
        </w:rPr>
        <w:t xml:space="preserve">       </w:t>
      </w:r>
      <w:r w:rsidRPr="00E47F0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E47F03">
        <w:rPr>
          <w:rFonts w:ascii="PT Astra Serif" w:hAnsi="PT Astra Serif"/>
          <w:spacing w:val="-4"/>
          <w:sz w:val="28"/>
          <w:szCs w:val="28"/>
        </w:rPr>
        <w:t>Федерации»</w:t>
      </w:r>
      <w:r w:rsidRPr="00E47F03">
        <w:rPr>
          <w:rFonts w:ascii="PT Astra Serif" w:hAnsi="PT Astra Serif"/>
          <w:spacing w:val="-4"/>
          <w:sz w:val="28"/>
        </w:rPr>
        <w:t>,</w:t>
      </w:r>
      <w:r w:rsidR="00AE24EA" w:rsidRPr="00AE24EA">
        <w:t xml:space="preserve"> </w:t>
      </w:r>
      <w:r w:rsidR="00AE24EA" w:rsidRPr="00AE24EA">
        <w:rPr>
          <w:rFonts w:ascii="PT Astra Serif" w:hAnsi="PT Astra Serif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</w:t>
      </w:r>
      <w:r w:rsidR="00AE24EA">
        <w:rPr>
          <w:rFonts w:ascii="PT Astra Serif" w:hAnsi="PT Astra Serif"/>
          <w:spacing w:val="-4"/>
          <w:sz w:val="28"/>
          <w:szCs w:val="28"/>
        </w:rPr>
        <w:t>,</w:t>
      </w:r>
      <w:r w:rsidR="00AE24EA" w:rsidRPr="00E47F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47F03">
        <w:rPr>
          <w:rFonts w:ascii="PT Astra Serif" w:hAnsi="PT Astra Serif"/>
          <w:spacing w:val="-4"/>
          <w:sz w:val="28"/>
          <w:szCs w:val="28"/>
        </w:rPr>
        <w:t xml:space="preserve">Федеральным </w:t>
      </w:r>
      <w:hyperlink r:id="rId10" w:tooltip="Федеральный закон от 27.07.2010 N 210-ФЗ (ред. от 30.12.2020) &quot;Об организации предоставления государственных и муниципальных услуг&quot; (с изм. и доп., вступ. в силу с 01.01.2021){КонсультантПлюс}" w:history="1">
        <w:r w:rsidRPr="00E47F03">
          <w:rPr>
            <w:rFonts w:ascii="PT Astra Serif" w:hAnsi="PT Astra Serif"/>
            <w:spacing w:val="-4"/>
            <w:sz w:val="28"/>
            <w:szCs w:val="28"/>
          </w:rPr>
          <w:t>законом</w:t>
        </w:r>
      </w:hyperlink>
      <w:r w:rsidRPr="00E47F03">
        <w:rPr>
          <w:rFonts w:ascii="PT Astra Serif" w:hAnsi="PT Astra Serif"/>
          <w:spacing w:val="-4"/>
          <w:sz w:val="28"/>
          <w:szCs w:val="28"/>
        </w:rPr>
        <w:t xml:space="preserve"> от 27.07.2010 № 210-ФЗ</w:t>
      </w:r>
      <w:r w:rsidR="00847627" w:rsidRPr="00E47F0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1B3B">
        <w:rPr>
          <w:rFonts w:ascii="PT Astra Serif" w:hAnsi="PT Astra Serif"/>
          <w:spacing w:val="-4"/>
          <w:sz w:val="28"/>
          <w:szCs w:val="28"/>
        </w:rPr>
        <w:t>«Об </w:t>
      </w:r>
      <w:r w:rsidRPr="00E47F03">
        <w:rPr>
          <w:rFonts w:ascii="PT Astra Serif" w:hAnsi="PT Astra Serif"/>
          <w:spacing w:val="-4"/>
          <w:sz w:val="28"/>
          <w:szCs w:val="28"/>
        </w:rPr>
        <w:t xml:space="preserve">организации </w:t>
      </w:r>
      <w:r w:rsidRPr="00E47F03">
        <w:rPr>
          <w:rFonts w:ascii="PT Astra Serif" w:hAnsi="PT Astra Serif"/>
          <w:sz w:val="28"/>
          <w:szCs w:val="28"/>
        </w:rPr>
        <w:t xml:space="preserve">предоставления государственных и муниципальных услуг», </w:t>
      </w:r>
      <w:r w:rsidR="005A1CF2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Щекинский район от 01.08.2025 № 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</w:t>
      </w:r>
      <w:r w:rsidRPr="00E47F03">
        <w:rPr>
          <w:rFonts w:ascii="PT Astra Serif" w:hAnsi="PT Astra Serif"/>
          <w:sz w:val="28"/>
        </w:rPr>
        <w:t>на основании Устава Ще</w:t>
      </w:r>
      <w:r w:rsidR="008626AF">
        <w:rPr>
          <w:rFonts w:ascii="PT Astra Serif" w:hAnsi="PT Astra Serif"/>
          <w:sz w:val="28"/>
        </w:rPr>
        <w:t>кинского муниципального района Тульской</w:t>
      </w:r>
      <w:r w:rsidRPr="00E47F03">
        <w:rPr>
          <w:rFonts w:ascii="PT Astra Serif" w:hAnsi="PT Astra Serif"/>
          <w:sz w:val="28"/>
        </w:rPr>
        <w:t xml:space="preserve"> </w:t>
      </w:r>
      <w:r w:rsidR="008626AF">
        <w:rPr>
          <w:rFonts w:ascii="PT Astra Serif" w:hAnsi="PT Astra Serif"/>
          <w:sz w:val="28"/>
        </w:rPr>
        <w:t>области</w:t>
      </w:r>
      <w:r w:rsidRPr="00E47F03">
        <w:rPr>
          <w:rFonts w:ascii="PT Astra Serif" w:hAnsi="PT Astra Serif"/>
          <w:sz w:val="28"/>
        </w:rPr>
        <w:t>,</w:t>
      </w:r>
      <w:r w:rsidR="008626AF">
        <w:rPr>
          <w:rFonts w:ascii="PT Astra Serif" w:hAnsi="PT Astra Serif"/>
          <w:sz w:val="28"/>
        </w:rPr>
        <w:t xml:space="preserve"> Устава городского поселения город Щекино Щекинского муниципального района Тульской области</w:t>
      </w:r>
      <w:r w:rsidRPr="00E47F03">
        <w:rPr>
          <w:rFonts w:ascii="PT Astra Serif" w:hAnsi="PT Astra Serif"/>
          <w:sz w:val="28"/>
        </w:rPr>
        <w:t xml:space="preserve"> администрация муниципального образования Щекинский район ПОСТАНОВЛЯЕТ:</w:t>
      </w:r>
    </w:p>
    <w:p w:rsidR="002D4869" w:rsidRPr="00E47F03" w:rsidRDefault="002D4869" w:rsidP="00847627">
      <w:pPr>
        <w:pStyle w:val="ConsPlusNormal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 w:cs="Courier New"/>
          <w:spacing w:val="-8"/>
          <w:sz w:val="28"/>
          <w:szCs w:val="28"/>
        </w:rPr>
        <w:t>1.</w:t>
      </w:r>
      <w:r w:rsidR="00E47F03">
        <w:rPr>
          <w:rFonts w:ascii="PT Astra Serif" w:hAnsi="PT Astra Serif" w:cs="Courier New"/>
          <w:spacing w:val="-8"/>
          <w:sz w:val="28"/>
          <w:szCs w:val="28"/>
        </w:rPr>
        <w:t> </w:t>
      </w:r>
      <w:r w:rsidRPr="00E47F03">
        <w:rPr>
          <w:rFonts w:ascii="PT Astra Serif" w:hAnsi="PT Astra Serif" w:cs="Courier New"/>
          <w:spacing w:val="-8"/>
          <w:sz w:val="28"/>
          <w:szCs w:val="28"/>
        </w:rPr>
        <w:t xml:space="preserve">Утвердить </w:t>
      </w:r>
      <w:hyperlink w:anchor="Par37" w:tooltip="АДМИНИСТРАТИВНЫЙ РЕГЛАМЕНТ" w:history="1">
        <w:r w:rsidRPr="00E47F03">
          <w:rPr>
            <w:rFonts w:ascii="PT Astra Serif" w:hAnsi="PT Astra Serif" w:cs="Courier New"/>
            <w:spacing w:val="-8"/>
            <w:sz w:val="28"/>
            <w:szCs w:val="28"/>
          </w:rPr>
          <w:t>административный регламент</w:t>
        </w:r>
      </w:hyperlink>
      <w:r w:rsidRPr="00E47F03">
        <w:rPr>
          <w:rFonts w:ascii="PT Astra Serif" w:hAnsi="PT Astra Serif" w:cs="Courier New"/>
          <w:spacing w:val="-8"/>
          <w:sz w:val="28"/>
          <w:szCs w:val="28"/>
        </w:rPr>
        <w:t xml:space="preserve"> предоставления муниципальной</w:t>
      </w:r>
      <w:r w:rsidRPr="00E47F03">
        <w:rPr>
          <w:rFonts w:ascii="PT Astra Serif" w:hAnsi="PT Astra Serif"/>
          <w:sz w:val="28"/>
          <w:szCs w:val="28"/>
        </w:rPr>
        <w:t xml:space="preserve"> услуги </w:t>
      </w:r>
      <w:r w:rsidR="00684E11" w:rsidRPr="00E47F03">
        <w:rPr>
          <w:rFonts w:ascii="PT Astra Serif" w:hAnsi="PT Astra Serif"/>
          <w:sz w:val="28"/>
          <w:szCs w:val="28"/>
        </w:rPr>
        <w:t>«</w:t>
      </w:r>
      <w:r w:rsidR="00B45AFC" w:rsidRPr="00E47F03">
        <w:rPr>
          <w:rFonts w:ascii="PT Astra Serif" w:hAnsi="PT Astra Serif"/>
          <w:sz w:val="28"/>
          <w:szCs w:val="28"/>
        </w:rPr>
        <w:t>Пре</w:t>
      </w:r>
      <w:r w:rsidR="005D78D0">
        <w:rPr>
          <w:rFonts w:ascii="PT Astra Serif" w:hAnsi="PT Astra Serif"/>
          <w:sz w:val="28"/>
          <w:szCs w:val="28"/>
        </w:rPr>
        <w:t>доставление</w:t>
      </w:r>
      <w:r w:rsidR="00483E4F" w:rsidRPr="00E47F0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5D78D0">
        <w:rPr>
          <w:rFonts w:ascii="PT Astra Serif" w:hAnsi="PT Astra Serif"/>
          <w:sz w:val="28"/>
          <w:szCs w:val="28"/>
        </w:rPr>
        <w:t>, находящегося в государственной или муниципальной собственности,</w:t>
      </w:r>
      <w:r w:rsidR="001C2ABC">
        <w:rPr>
          <w:rFonts w:ascii="PT Astra Serif" w:hAnsi="PT Astra Serif"/>
          <w:sz w:val="28"/>
          <w:szCs w:val="28"/>
        </w:rPr>
        <w:t xml:space="preserve"> гражданину или юридическому лицу</w:t>
      </w:r>
      <w:r w:rsidR="005D78D0">
        <w:rPr>
          <w:rFonts w:ascii="PT Astra Serif" w:hAnsi="PT Astra Serif"/>
          <w:sz w:val="28"/>
          <w:szCs w:val="28"/>
        </w:rPr>
        <w:t xml:space="preserve"> в собственность бесплатно</w:t>
      </w:r>
      <w:r w:rsidR="00684E11" w:rsidRPr="00E47F03">
        <w:rPr>
          <w:rFonts w:ascii="PT Astra Serif" w:hAnsi="PT Astra Serif"/>
          <w:b/>
          <w:bCs/>
          <w:sz w:val="28"/>
          <w:szCs w:val="28"/>
        </w:rPr>
        <w:t>»</w:t>
      </w:r>
      <w:r w:rsidRPr="00E47F03">
        <w:rPr>
          <w:rFonts w:ascii="PT Astra Serif" w:hAnsi="PT Astra Serif"/>
          <w:sz w:val="28"/>
          <w:szCs w:val="28"/>
        </w:rPr>
        <w:t xml:space="preserve"> (приложение).</w:t>
      </w:r>
    </w:p>
    <w:p w:rsidR="002D4869" w:rsidRPr="00E47F03" w:rsidRDefault="002D4869" w:rsidP="00847627">
      <w:pPr>
        <w:pStyle w:val="ConsPlusNormal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2.</w:t>
      </w:r>
      <w:r w:rsidR="00E47F03">
        <w:rPr>
          <w:rFonts w:ascii="PT Astra Serif" w:hAnsi="PT Astra Serif"/>
          <w:sz w:val="28"/>
          <w:szCs w:val="28"/>
        </w:rPr>
        <w:t> </w:t>
      </w:r>
      <w:r w:rsidRPr="00E47F03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B17A8B" w:rsidRPr="00E47F03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r w:rsidRPr="00E47F03">
        <w:rPr>
          <w:rFonts w:ascii="PT Astra Serif" w:hAnsi="PT Astra Serif"/>
          <w:sz w:val="28"/>
          <w:szCs w:val="28"/>
        </w:rPr>
        <w:t>Щекинск</w:t>
      </w:r>
      <w:r w:rsidR="00B17A8B" w:rsidRPr="00E47F03">
        <w:rPr>
          <w:rFonts w:ascii="PT Astra Serif" w:hAnsi="PT Astra Serif"/>
          <w:sz w:val="28"/>
          <w:szCs w:val="28"/>
        </w:rPr>
        <w:t>ий</w:t>
      </w:r>
      <w:r w:rsidRPr="00E47F03">
        <w:rPr>
          <w:rFonts w:ascii="PT Astra Serif" w:hAnsi="PT Astra Serif"/>
          <w:sz w:val="28"/>
          <w:szCs w:val="28"/>
        </w:rPr>
        <w:t xml:space="preserve"> район от </w:t>
      </w:r>
      <w:r w:rsidR="005D78D0">
        <w:rPr>
          <w:rFonts w:ascii="PT Astra Serif" w:hAnsi="PT Astra Serif"/>
          <w:sz w:val="28"/>
          <w:szCs w:val="28"/>
        </w:rPr>
        <w:t>01.10.2021</w:t>
      </w:r>
      <w:r w:rsidRPr="00E47F03">
        <w:rPr>
          <w:rFonts w:ascii="PT Astra Serif" w:hAnsi="PT Astra Serif"/>
          <w:sz w:val="28"/>
          <w:szCs w:val="28"/>
        </w:rPr>
        <w:t xml:space="preserve"> № </w:t>
      </w:r>
      <w:r w:rsidR="005D78D0">
        <w:rPr>
          <w:rFonts w:ascii="PT Astra Serif" w:hAnsi="PT Astra Serif"/>
          <w:sz w:val="28"/>
          <w:szCs w:val="28"/>
        </w:rPr>
        <w:t>10-1221</w:t>
      </w:r>
      <w:r w:rsidRPr="00E47F03">
        <w:rPr>
          <w:rFonts w:ascii="PT Astra Serif" w:hAnsi="PT Astra Serif"/>
          <w:sz w:val="28"/>
          <w:szCs w:val="28"/>
        </w:rPr>
        <w:t xml:space="preserve"> </w:t>
      </w:r>
      <w:r w:rsidR="00E47F03">
        <w:rPr>
          <w:rFonts w:ascii="PT Astra Serif" w:hAnsi="PT Astra Serif"/>
          <w:sz w:val="28"/>
          <w:szCs w:val="28"/>
        </w:rPr>
        <w:t xml:space="preserve">               </w:t>
      </w:r>
      <w:r w:rsidRPr="00E47F03">
        <w:rPr>
          <w:rFonts w:ascii="PT Astra Serif" w:hAnsi="PT Astra Serif"/>
          <w:sz w:val="28"/>
          <w:szCs w:val="28"/>
        </w:rPr>
        <w:t>«</w:t>
      </w:r>
      <w:r w:rsidR="00E936BB" w:rsidRPr="00E47F03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</w:t>
      </w:r>
      <w:r w:rsidR="00483E4F" w:rsidRPr="00E47F03"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  <w:r w:rsidR="00E936BB" w:rsidRPr="00E47F03">
        <w:rPr>
          <w:rFonts w:ascii="PT Astra Serif" w:hAnsi="PT Astra Serif"/>
          <w:b/>
          <w:sz w:val="28"/>
          <w:szCs w:val="28"/>
        </w:rPr>
        <w:t>«</w:t>
      </w:r>
      <w:r w:rsidR="00B45AFC" w:rsidRPr="00E47F03">
        <w:rPr>
          <w:rFonts w:ascii="PT Astra Serif" w:hAnsi="PT Astra Serif"/>
          <w:sz w:val="28"/>
          <w:szCs w:val="28"/>
        </w:rPr>
        <w:t>Пре</w:t>
      </w:r>
      <w:r w:rsidR="005D78D0">
        <w:rPr>
          <w:rFonts w:ascii="PT Astra Serif" w:hAnsi="PT Astra Serif"/>
          <w:sz w:val="28"/>
          <w:szCs w:val="28"/>
        </w:rPr>
        <w:t>доставление</w:t>
      </w:r>
      <w:r w:rsidR="00483E4F" w:rsidRPr="00E47F0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5D78D0">
        <w:rPr>
          <w:rFonts w:ascii="PT Astra Serif" w:hAnsi="PT Astra Serif"/>
          <w:sz w:val="28"/>
          <w:szCs w:val="28"/>
        </w:rPr>
        <w:t>, находящегося в государственной или муниципальной собственности, в собственность бесплатно</w:t>
      </w:r>
      <w:r w:rsidRPr="00E47F03">
        <w:rPr>
          <w:rFonts w:ascii="PT Astra Serif" w:hAnsi="PT Astra Serif"/>
          <w:sz w:val="28"/>
          <w:szCs w:val="28"/>
        </w:rPr>
        <w:t>».</w:t>
      </w:r>
    </w:p>
    <w:p w:rsidR="00483E4F" w:rsidRPr="00E47F03" w:rsidRDefault="00847627" w:rsidP="00483E4F">
      <w:pPr>
        <w:spacing w:line="38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3</w:t>
      </w:r>
      <w:r w:rsidR="002D4869" w:rsidRPr="00E47F03">
        <w:rPr>
          <w:rFonts w:ascii="PT Astra Serif" w:hAnsi="PT Astra Serif"/>
          <w:sz w:val="28"/>
          <w:szCs w:val="28"/>
        </w:rPr>
        <w:t>. </w:t>
      </w:r>
      <w:r w:rsidR="00E038E8">
        <w:rPr>
          <w:rFonts w:ascii="PT Astra Serif" w:hAnsi="PT Astra Serif"/>
          <w:sz w:val="28"/>
          <w:szCs w:val="28"/>
        </w:rPr>
        <w:t>Настоящее п</w:t>
      </w:r>
      <w:r w:rsidR="00483E4F" w:rsidRPr="00E47F03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</w:t>
      </w:r>
      <w:r w:rsidR="00E47F03">
        <w:rPr>
          <w:rFonts w:ascii="PT Astra Serif" w:hAnsi="PT Astra Serif"/>
          <w:sz w:val="28"/>
          <w:szCs w:val="28"/>
        </w:rPr>
        <w:t xml:space="preserve">              </w:t>
      </w:r>
      <w:r w:rsidR="00483E4F" w:rsidRPr="00E47F03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 Эл № ФС 77-74320 от 19.11.2018), и разместить на официальном сайте муниципального образования Щекинский район.</w:t>
      </w:r>
    </w:p>
    <w:p w:rsidR="002D4869" w:rsidRDefault="00847627" w:rsidP="00776AB7">
      <w:pPr>
        <w:pStyle w:val="af1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4</w:t>
      </w:r>
      <w:r w:rsidR="002D4869" w:rsidRPr="00E47F03">
        <w:rPr>
          <w:rFonts w:ascii="PT Astra Serif" w:hAnsi="PT Astra Serif"/>
          <w:sz w:val="28"/>
          <w:szCs w:val="28"/>
        </w:rPr>
        <w:t>. </w:t>
      </w:r>
      <w:r w:rsidR="00E038E8">
        <w:rPr>
          <w:rFonts w:ascii="PT Astra Serif" w:hAnsi="PT Astra Serif"/>
          <w:sz w:val="28"/>
          <w:szCs w:val="28"/>
        </w:rPr>
        <w:t>Настоящее п</w:t>
      </w:r>
      <w:r w:rsidR="002D4869" w:rsidRPr="00E47F03">
        <w:rPr>
          <w:rFonts w:ascii="PT Astra Serif" w:hAnsi="PT Astra Serif"/>
          <w:sz w:val="28"/>
          <w:szCs w:val="28"/>
        </w:rPr>
        <w:t xml:space="preserve">остановление вступает в силу со </w:t>
      </w:r>
      <w:r w:rsidR="00776AB7" w:rsidRPr="00E47F03"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E47F03" w:rsidRPr="00E47F03" w:rsidRDefault="00E47F03" w:rsidP="00E47F03">
      <w:pPr>
        <w:pStyle w:val="af1"/>
        <w:rPr>
          <w:rFonts w:ascii="PT Astra Serif" w:hAnsi="PT Astra Serif"/>
        </w:rPr>
      </w:pPr>
    </w:p>
    <w:p w:rsidR="00E47F03" w:rsidRPr="00E47F03" w:rsidRDefault="00E47F03" w:rsidP="00E47F03">
      <w:pPr>
        <w:pStyle w:val="af1"/>
        <w:rPr>
          <w:rFonts w:ascii="PT Astra Serif" w:hAnsi="PT Astra Serif"/>
        </w:rPr>
      </w:pPr>
    </w:p>
    <w:p w:rsidR="00E47F03" w:rsidRPr="00E47F03" w:rsidRDefault="00E47F03" w:rsidP="00E47F03">
      <w:pPr>
        <w:pStyle w:val="af1"/>
        <w:rPr>
          <w:rFonts w:ascii="PT Astra Serif" w:hAnsi="PT Astra Serif"/>
        </w:rPr>
      </w:pPr>
    </w:p>
    <w:tbl>
      <w:tblPr>
        <w:tblStyle w:val="aff2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D4869" w:rsidRPr="00E47F03" w:rsidTr="002D4869">
        <w:trPr>
          <w:trHeight w:val="229"/>
        </w:trPr>
        <w:tc>
          <w:tcPr>
            <w:tcW w:w="2288" w:type="pct"/>
          </w:tcPr>
          <w:p w:rsidR="002D4869" w:rsidRPr="00E47F03" w:rsidRDefault="002D4869" w:rsidP="002D4869">
            <w:pPr>
              <w:pStyle w:val="a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7F03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Pr="00E47F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E47F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E47F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2D4869" w:rsidRPr="00E47F03" w:rsidRDefault="002D4869" w:rsidP="002D48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D4869" w:rsidRPr="00E47F03" w:rsidRDefault="002D4869" w:rsidP="002D486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47F03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0C7382" w:rsidRPr="00E47F03" w:rsidRDefault="000C7382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  <w:sectPr w:rsidR="000C7382" w:rsidRPr="00E47F03" w:rsidSect="009B5B36">
          <w:headerReference w:type="default" r:id="rId11"/>
          <w:pgSz w:w="11906" w:h="16838" w:code="9"/>
          <w:pgMar w:top="1134" w:right="850" w:bottom="1134" w:left="1701" w:header="426" w:footer="0" w:gutter="0"/>
          <w:pgNumType w:start="1" w:chapStyle="1"/>
          <w:cols w:space="720"/>
          <w:formProt w:val="0"/>
          <w:titlePg/>
          <w:docGrid w:linePitch="272"/>
        </w:sectPr>
      </w:pPr>
    </w:p>
    <w:p w:rsidR="000C7382" w:rsidRPr="00E47F03" w:rsidRDefault="00E47F03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265421D" wp14:editId="11A62F13">
                <wp:simplePos x="0" y="0"/>
                <wp:positionH relativeFrom="margin">
                  <wp:posOffset>3149959</wp:posOffset>
                </wp:positionH>
                <wp:positionV relativeFrom="page">
                  <wp:posOffset>636103</wp:posOffset>
                </wp:positionV>
                <wp:extent cx="2806810" cy="3371353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06810" cy="3371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310" w:rsidRPr="004A6D71" w:rsidRDefault="00880310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880310" w:rsidRPr="004A6D71" w:rsidRDefault="00880310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880310" w:rsidRPr="004A6D71" w:rsidRDefault="00880310" w:rsidP="00840B44">
                            <w:pPr>
                              <w:pStyle w:val="af1"/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муниципального образования Щекинский район</w:t>
                            </w:r>
                          </w:p>
                          <w:p w:rsidR="00880310" w:rsidRPr="004A6D71" w:rsidRDefault="00880310" w:rsidP="009B5B36">
                            <w:pPr>
                              <w:pStyle w:val="af1"/>
                              <w:ind w:right="-27"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от ________________ № ________</w:t>
                            </w:r>
                          </w:p>
                          <w:p w:rsidR="00880310" w:rsidRDefault="00880310" w:rsidP="00840B44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880310" w:rsidRPr="00717C09" w:rsidRDefault="00880310" w:rsidP="00840B44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80310" w:rsidRDefault="00880310" w:rsidP="009B5B36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</w:t>
                            </w: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остановлением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Щекинский район</w:t>
                            </w:r>
                          </w:p>
                          <w:p w:rsidR="00880310" w:rsidRPr="00717C09" w:rsidRDefault="00880310" w:rsidP="009B5B36">
                            <w:pPr>
                              <w:ind w:right="-27"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от_______________ №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8.05pt;margin-top:50.1pt;width:221pt;height:265.4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" o:allowoverlap="f" stroked="f">
                <v:textbox>
                  <w:txbxContent>
                    <w:p w:rsidR="00880310" w:rsidRPr="004A6D71" w:rsidRDefault="00880310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880310" w:rsidRPr="004A6D71" w:rsidRDefault="00880310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880310" w:rsidRPr="004A6D71" w:rsidRDefault="00880310" w:rsidP="00840B44">
                      <w:pPr>
                        <w:pStyle w:val="af1"/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муниципального образования Щекинский район</w:t>
                      </w:r>
                    </w:p>
                    <w:p w:rsidR="00880310" w:rsidRPr="004A6D71" w:rsidRDefault="00880310" w:rsidP="009B5B36">
                      <w:pPr>
                        <w:pStyle w:val="af1"/>
                        <w:ind w:right="-27"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от ________________ № ________</w:t>
                      </w:r>
                    </w:p>
                    <w:p w:rsidR="00880310" w:rsidRDefault="00880310" w:rsidP="00840B44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880310" w:rsidRPr="00717C09" w:rsidRDefault="00880310" w:rsidP="00840B44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80310" w:rsidRDefault="00880310" w:rsidP="009B5B36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</w:t>
                      </w: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остановлением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Щекинский район</w:t>
                      </w:r>
                    </w:p>
                    <w:p w:rsidR="00880310" w:rsidRPr="00717C09" w:rsidRDefault="00880310" w:rsidP="009B5B36">
                      <w:pPr>
                        <w:ind w:right="-27"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от_______________ № 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901B5" w:rsidRDefault="003901B5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B5B36" w:rsidRDefault="009B5B36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901B5" w:rsidRDefault="003901B5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0B44" w:rsidRPr="00E47F03" w:rsidRDefault="00840B44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840B44" w:rsidRPr="00E47F03" w:rsidRDefault="00181665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</w:t>
      </w:r>
      <w:r w:rsidR="00840B44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 </w:t>
      </w:r>
    </w:p>
    <w:p w:rsidR="005B0A54" w:rsidRPr="00E47F03" w:rsidRDefault="00E038E8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«Предоставление </w:t>
      </w:r>
      <w:r w:rsidR="005B0A54" w:rsidRPr="00E47F03">
        <w:rPr>
          <w:rFonts w:ascii="PT Astra Serif" w:hAnsi="PT Astra Serif"/>
          <w:b/>
          <w:bCs/>
          <w:sz w:val="28"/>
          <w:szCs w:val="28"/>
          <w:lang w:eastAsia="ru-RU"/>
        </w:rPr>
        <w:t>земельного участка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, находящегося в государственной или муниципальной собственности</w:t>
      </w:r>
      <w:r w:rsidR="008C0D9C">
        <w:rPr>
          <w:rFonts w:ascii="PT Astra Serif" w:hAnsi="PT Astra Serif"/>
          <w:b/>
          <w:bCs/>
          <w:sz w:val="28"/>
          <w:szCs w:val="28"/>
          <w:lang w:eastAsia="ru-RU"/>
        </w:rPr>
        <w:t>,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гражданину или юридическому лицу в собственность бесплатно</w:t>
      </w:r>
      <w:r w:rsidR="005B0A54" w:rsidRPr="00E47F03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1C2ABC">
      <w:pPr>
        <w:pStyle w:val="af9"/>
        <w:numPr>
          <w:ilvl w:val="0"/>
          <w:numId w:val="49"/>
        </w:numPr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  <w:r w:rsidRPr="001C2ABC">
        <w:rPr>
          <w:rFonts w:ascii="PT Astra Serif" w:eastAsia="Yu Gothic Light" w:hAnsi="PT Astra Serif"/>
          <w:b/>
          <w:bCs/>
          <w:sz w:val="28"/>
          <w:szCs w:val="28"/>
        </w:rPr>
        <w:t>Общие положения</w:t>
      </w:r>
    </w:p>
    <w:p w:rsidR="001C2ABC" w:rsidRPr="001C2ABC" w:rsidRDefault="001C2ABC" w:rsidP="001C2ABC">
      <w:pPr>
        <w:pStyle w:val="af9"/>
        <w:ind w:left="1429" w:firstLine="0"/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</w:p>
    <w:p w:rsidR="00E47F03" w:rsidRPr="003901B5" w:rsidRDefault="001C2ABC" w:rsidP="001C2ABC">
      <w:pPr>
        <w:pStyle w:val="af9"/>
        <w:ind w:left="1429" w:firstLine="0"/>
        <w:jc w:val="center"/>
        <w:rPr>
          <w:rFonts w:ascii="PT Astra Serif" w:hAnsi="PT Astra Serif"/>
          <w:b/>
          <w:bCs/>
          <w:sz w:val="16"/>
          <w:szCs w:val="16"/>
          <w:lang w:eastAsia="ru-RU"/>
        </w:rPr>
      </w:pPr>
      <w:r>
        <w:rPr>
          <w:rFonts w:ascii="PT Astra Serif" w:eastAsia="Yu Gothic Light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712F01" w:rsidRDefault="005F2517" w:rsidP="009B5B36">
      <w:pPr>
        <w:contextualSpacing/>
        <w:rPr>
          <w:rFonts w:ascii="PT Astra Serif" w:hAnsi="PT Astra Serif"/>
          <w:sz w:val="28"/>
        </w:rPr>
      </w:pPr>
      <w:r w:rsidRPr="00880310"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 w:rsidR="00F92EF7" w:rsidRPr="00712F01"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4D7473" w:rsidRPr="00712F01">
        <w:rPr>
          <w:rFonts w:ascii="PT Astra Serif" w:hAnsi="PT Astra Serif"/>
          <w:sz w:val="28"/>
        </w:rPr>
        <w:t>Предоставление</w:t>
      </w:r>
      <w:r w:rsidR="00F92EF7" w:rsidRPr="00712F01">
        <w:rPr>
          <w:rFonts w:ascii="PT Astra Serif" w:hAnsi="PT Astra Serif"/>
          <w:sz w:val="28"/>
        </w:rPr>
        <w:t xml:space="preserve"> земельного участка</w:t>
      </w:r>
      <w:r w:rsidR="004D7473" w:rsidRPr="00712F01">
        <w:rPr>
          <w:rFonts w:ascii="PT Astra Serif" w:hAnsi="PT Astra Serif"/>
          <w:sz w:val="28"/>
        </w:rPr>
        <w:t>, находящегося в государственной или муниципальной собственности</w:t>
      </w:r>
      <w:r w:rsidR="008C0D9C">
        <w:rPr>
          <w:rFonts w:ascii="PT Astra Serif" w:hAnsi="PT Astra Serif"/>
          <w:sz w:val="28"/>
        </w:rPr>
        <w:t>,</w:t>
      </w:r>
      <w:r w:rsidR="004D7473" w:rsidRPr="00712F01">
        <w:rPr>
          <w:rFonts w:ascii="PT Astra Serif" w:hAnsi="PT Astra Serif"/>
          <w:sz w:val="28"/>
        </w:rPr>
        <w:t xml:space="preserve"> гражданину или юридическому лицу в собственность бесплатно</w:t>
      </w:r>
      <w:r w:rsidR="00F92EF7" w:rsidRPr="00712F01">
        <w:rPr>
          <w:rFonts w:ascii="PT Astra Serif" w:hAnsi="PT Astra Serif"/>
          <w:sz w:val="28"/>
        </w:rPr>
        <w:t>» (далее – Услуга, Административный регламент).</w:t>
      </w:r>
    </w:p>
    <w:p w:rsid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</w:p>
    <w:p w:rsidR="001C2ABC" w:rsidRP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:rsidR="00712F01" w:rsidRPr="00712F01" w:rsidRDefault="005F2517" w:rsidP="009B5B36">
      <w:pPr>
        <w:tabs>
          <w:tab w:val="left" w:pos="0"/>
        </w:tabs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t> </w:t>
      </w:r>
      <w:r w:rsidR="00712F01" w:rsidRPr="00712F01">
        <w:rPr>
          <w:rFonts w:ascii="PT Astra Serif" w:hAnsi="PT Astra Serif"/>
          <w:sz w:val="28"/>
        </w:rPr>
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</w:r>
      <w:r w:rsidR="00712F01" w:rsidRPr="00712F01">
        <w:rPr>
          <w:rFonts w:ascii="PT Astra Serif" w:hAnsi="PT Astra Serif"/>
          <w:color w:val="000000"/>
          <w:sz w:val="28"/>
        </w:rPr>
        <w:t>, обратившиеся с заявлением о предоставлении Услуги (далее — Заявитель)</w:t>
      </w:r>
      <w:r w:rsidR="00DE0337">
        <w:rPr>
          <w:rFonts w:ascii="PT Astra Serif" w:hAnsi="PT Astra Serif"/>
          <w:color w:val="000000"/>
          <w:sz w:val="28"/>
        </w:rPr>
        <w:t>, указанные в приложении № 5 к настоящему Административному регламенту</w:t>
      </w:r>
      <w:r w:rsidR="00712F01" w:rsidRPr="00712F01">
        <w:rPr>
          <w:rFonts w:ascii="PT Astra Serif" w:hAnsi="PT Astra Serif"/>
          <w:color w:val="000000"/>
          <w:sz w:val="28"/>
        </w:rPr>
        <w:t>.</w:t>
      </w:r>
    </w:p>
    <w:p w:rsidR="00712F01" w:rsidRPr="00712F01" w:rsidRDefault="005F2517" w:rsidP="009B5B36">
      <w:pPr>
        <w:tabs>
          <w:tab w:val="left" w:pos="0"/>
        </w:tabs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 w:rsidR="00712F01" w:rsidRPr="00712F01">
        <w:rPr>
          <w:rFonts w:ascii="PT Astra Serif" w:hAnsi="PT Astra Serif"/>
          <w:sz w:val="28"/>
        </w:rPr>
        <w:t>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:rsidR="001C2ABC" w:rsidRDefault="005F2517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</w:t>
      </w:r>
      <w:r w:rsidR="00712F01" w:rsidRPr="00712F01">
        <w:rPr>
          <w:rFonts w:ascii="PT Astra Serif" w:hAnsi="PT Astra Serif"/>
          <w:sz w:val="28"/>
        </w:rPr>
        <w:t>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</w:t>
      </w:r>
    </w:p>
    <w:p w:rsidR="001C2ABC" w:rsidRDefault="001C2ABC" w:rsidP="009B5B36">
      <w:pPr>
        <w:contextualSpacing/>
        <w:rPr>
          <w:rFonts w:ascii="PT Astra Serif" w:hAnsi="PT Astra Serif"/>
          <w:sz w:val="28"/>
        </w:rPr>
      </w:pPr>
    </w:p>
    <w:p w:rsidR="00712F01" w:rsidRP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  <w:r w:rsidRPr="001C2ABC">
        <w:rPr>
          <w:rFonts w:ascii="PT Astra Serif" w:hAnsi="PT Astra Serif"/>
          <w:b/>
          <w:sz w:val="28"/>
        </w:rPr>
        <w:t>Требования предоставления заявителю Услуги в соответствии с категориями (признаками) заявителей</w:t>
      </w:r>
    </w:p>
    <w:p w:rsidR="00C1391A" w:rsidRPr="00712F01" w:rsidRDefault="00C1391A" w:rsidP="009B5B36">
      <w:pPr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</w:t>
      </w:r>
      <w:r w:rsidR="00873E61">
        <w:rPr>
          <w:rFonts w:ascii="PT Astra Serif" w:hAnsi="PT Astra Serif"/>
          <w:sz w:val="28"/>
        </w:rPr>
        <w:t>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712F0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5F2517">
        <w:rPr>
          <w:rFonts w:ascii="PT Astra Serif" w:hAnsi="PT Astra Serif"/>
          <w:sz w:val="28"/>
        </w:rPr>
        <w:t>. </w:t>
      </w:r>
      <w:r w:rsidR="00712F01" w:rsidRPr="00712F01">
        <w:rPr>
          <w:rFonts w:ascii="PT Astra Serif" w:hAnsi="PT Astra Serif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</w:t>
      </w:r>
      <w:r w:rsidR="00B354AC">
        <w:rPr>
          <w:rFonts w:ascii="PT Astra Serif" w:hAnsi="PT Astra Serif"/>
          <w:sz w:val="28"/>
        </w:rPr>
        <w:t>луг (функций) Тульской области, ф</w:t>
      </w:r>
      <w:r w:rsidR="00B354AC">
        <w:rPr>
          <w:rFonts w:ascii="PT Astra Serif" w:hAnsi="PT Astra Serif"/>
          <w:sz w:val="28"/>
          <w:szCs w:val="28"/>
        </w:rPr>
        <w:t>едеральной государственной информационной системе</w:t>
      </w:r>
      <w:r w:rsidR="00B354AC" w:rsidRPr="00BD2565">
        <w:rPr>
          <w:rFonts w:ascii="PT Astra Serif" w:hAnsi="PT Astra Serif"/>
          <w:sz w:val="28"/>
          <w:szCs w:val="28"/>
        </w:rPr>
        <w:t xml:space="preserve"> «Единая цифровая платформа «Национальная система пространственных данных»</w:t>
      </w:r>
      <w:r w:rsidR="00B354AC">
        <w:rPr>
          <w:rFonts w:ascii="PT Astra Serif" w:hAnsi="PT Astra Serif"/>
          <w:sz w:val="28"/>
          <w:szCs w:val="28"/>
        </w:rPr>
        <w:t xml:space="preserve"> (далее – НСПД).</w:t>
      </w:r>
    </w:p>
    <w:p w:rsidR="000321B4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 w:rsidR="005F2517">
        <w:rPr>
          <w:rFonts w:ascii="PT Astra Serif" w:hAnsi="PT Astra Serif"/>
          <w:sz w:val="28"/>
        </w:rPr>
        <w:t>. </w:t>
      </w:r>
      <w:r w:rsidR="00712F01" w:rsidRPr="00712F01"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 w:rsidR="00B354AC">
        <w:rPr>
          <w:rFonts w:ascii="PT Astra Serif" w:hAnsi="PT Astra Serif"/>
          <w:sz w:val="28"/>
        </w:rPr>
        <w:t xml:space="preserve">, </w:t>
      </w:r>
      <w:r w:rsidR="00712F01" w:rsidRPr="00712F01"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:rsidR="000321B4" w:rsidRPr="000321B4" w:rsidRDefault="000321B4" w:rsidP="009B5B36">
      <w:pPr>
        <w:contextualSpacing/>
        <w:rPr>
          <w:rFonts w:ascii="PT Astra Serif" w:hAnsi="PT Astra Serif"/>
          <w:szCs w:val="20"/>
        </w:rPr>
      </w:pPr>
    </w:p>
    <w:p w:rsidR="00FA1153" w:rsidRPr="000321B4" w:rsidRDefault="0080301E" w:rsidP="001C2ABC">
      <w:pPr>
        <w:contextualSpacing/>
        <w:jc w:val="center"/>
        <w:rPr>
          <w:rFonts w:ascii="PT Astra Serif" w:hAnsi="PT Astra Serif"/>
          <w:sz w:val="28"/>
        </w:rPr>
      </w:pPr>
      <w:r w:rsidRPr="00E47F03">
        <w:rPr>
          <w:rFonts w:ascii="PT Astra Serif" w:eastAsia="Yu Gothic Light" w:hAnsi="PT Astra Serif"/>
          <w:b/>
          <w:bCs/>
          <w:sz w:val="28"/>
          <w:szCs w:val="28"/>
          <w:lang w:val="en-US"/>
        </w:rPr>
        <w:t>II</w:t>
      </w:r>
      <w:r w:rsidRPr="00E47F03">
        <w:rPr>
          <w:rFonts w:ascii="PT Astra Serif" w:eastAsia="Yu Gothic Light" w:hAnsi="PT Astra Serif"/>
          <w:b/>
          <w:bCs/>
          <w:sz w:val="28"/>
          <w:szCs w:val="28"/>
        </w:rPr>
        <w:t>. Стандарт предоставления</w:t>
      </w:r>
      <w:r w:rsidRPr="00E47F03">
        <w:rPr>
          <w:rFonts w:ascii="PT Astra Serif" w:hAnsi="PT Astra Serif"/>
          <w:b/>
          <w:sz w:val="28"/>
          <w:szCs w:val="28"/>
        </w:rPr>
        <w:t xml:space="preserve"> </w:t>
      </w:r>
      <w:r w:rsidRPr="00E47F03">
        <w:rPr>
          <w:rFonts w:ascii="PT Astra Serif" w:eastAsia="Yu Gothic Light" w:hAnsi="PT Astra Serif"/>
          <w:b/>
          <w:bCs/>
          <w:sz w:val="28"/>
          <w:szCs w:val="28"/>
        </w:rPr>
        <w:t>Услуги</w:t>
      </w:r>
    </w:p>
    <w:p w:rsidR="001C2ABC" w:rsidRDefault="001C2ABC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Услуги</w:t>
      </w:r>
    </w:p>
    <w:p w:rsidR="00F62A47" w:rsidRPr="00F62A47" w:rsidRDefault="00873E61" w:rsidP="009B5B36">
      <w:pPr>
        <w:pStyle w:val="af9"/>
        <w:keepNext/>
        <w:keepLines/>
        <w:spacing w:line="4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</w:t>
      </w:r>
      <w:r w:rsidR="005F2517">
        <w:rPr>
          <w:rFonts w:ascii="PT Astra Serif" w:hAnsi="PT Astra Serif"/>
          <w:sz w:val="28"/>
        </w:rPr>
        <w:t>. </w:t>
      </w:r>
      <w:r w:rsidR="00D91B3A" w:rsidRPr="00F62A47">
        <w:rPr>
          <w:rFonts w:ascii="PT Astra Serif" w:hAnsi="PT Astra Serif"/>
          <w:sz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F62A47" w:rsidRPr="00F62A47" w:rsidRDefault="00F62A47" w:rsidP="009B5B36">
      <w:pPr>
        <w:pStyle w:val="af9"/>
        <w:keepNext/>
        <w:keepLines/>
        <w:spacing w:line="40" w:lineRule="atLeast"/>
        <w:ind w:left="0"/>
        <w:rPr>
          <w:rFonts w:ascii="PT Astra Serif" w:hAnsi="PT Astra Serif"/>
        </w:rPr>
      </w:pPr>
    </w:p>
    <w:p w:rsidR="00FA1153" w:rsidRDefault="0080301E" w:rsidP="001C2ABC">
      <w:pPr>
        <w:pStyle w:val="af9"/>
        <w:keepNext/>
        <w:keepLines/>
        <w:spacing w:line="40" w:lineRule="atLeast"/>
        <w:ind w:left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62A47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F744DC" w:rsidRPr="00932681" w:rsidRDefault="00873E61" w:rsidP="009B5B36">
      <w:pPr>
        <w:widowControl w:val="0"/>
        <w:snapToGri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5F2517">
        <w:rPr>
          <w:rFonts w:ascii="PT Astra Serif" w:hAnsi="PT Astra Serif"/>
          <w:sz w:val="28"/>
          <w:szCs w:val="28"/>
          <w:lang w:eastAsia="ru-RU"/>
        </w:rPr>
        <w:t>.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Услуга предоставляется </w:t>
      </w:r>
      <w:r w:rsidR="0080301E" w:rsidRPr="00E47F03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</w:t>
      </w:r>
      <w:r w:rsidR="00CC022F" w:rsidRPr="00E47F03">
        <w:rPr>
          <w:rFonts w:ascii="PT Astra Serif" w:hAnsi="PT Astra Serif"/>
          <w:sz w:val="28"/>
          <w:szCs w:val="28"/>
        </w:rPr>
        <w:t xml:space="preserve">Щекинский район 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(далее – Администрация)</w:t>
      </w:r>
      <w:r w:rsidR="0080301E" w:rsidRPr="00E47F03">
        <w:rPr>
          <w:rFonts w:ascii="PT Astra Serif" w:hAnsi="PT Astra Serif"/>
          <w:sz w:val="28"/>
          <w:szCs w:val="28"/>
        </w:rPr>
        <w:t>.</w:t>
      </w:r>
      <w:r w:rsidR="00F744DC" w:rsidRPr="00F744DC">
        <w:rPr>
          <w:rFonts w:ascii="PT Astra Serif" w:hAnsi="PT Astra Serif"/>
          <w:sz w:val="28"/>
          <w:szCs w:val="28"/>
        </w:rPr>
        <w:t xml:space="preserve"> </w:t>
      </w:r>
    </w:p>
    <w:p w:rsidR="00F744DC" w:rsidRDefault="00F744DC" w:rsidP="009B5B36">
      <w:pPr>
        <w:widowControl w:val="0"/>
        <w:snapToGri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Щекинский район.</w:t>
      </w:r>
    </w:p>
    <w:p w:rsidR="00F93181" w:rsidRPr="00E47F03" w:rsidRDefault="00F93181" w:rsidP="009B5B36">
      <w:pPr>
        <w:pStyle w:val="af9"/>
        <w:ind w:left="0"/>
        <w:rPr>
          <w:rFonts w:ascii="PT Astra Serif" w:hAnsi="PT Astra Serif"/>
        </w:rPr>
      </w:pPr>
    </w:p>
    <w:p w:rsidR="00FA1153" w:rsidRDefault="0080301E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F92EF7" w:rsidRPr="00E47F03" w:rsidRDefault="00873E61" w:rsidP="00703841">
      <w:pPr>
        <w:pStyle w:val="af9"/>
        <w:spacing w:line="0" w:lineRule="atLeast"/>
        <w:ind w:left="709" w:firstLine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</w:t>
      </w:r>
      <w:r w:rsidR="005F2517">
        <w:rPr>
          <w:rFonts w:ascii="PT Astra Serif" w:hAnsi="PT Astra Serif"/>
          <w:sz w:val="28"/>
        </w:rPr>
        <w:t>. </w:t>
      </w:r>
      <w:r w:rsidR="00F62A47">
        <w:rPr>
          <w:rFonts w:ascii="PT Astra Serif" w:hAnsi="PT Astra Serif"/>
          <w:sz w:val="28"/>
        </w:rPr>
        <w:t>Результатом</w:t>
      </w:r>
      <w:r w:rsidR="00F92EF7" w:rsidRPr="00E47F03">
        <w:rPr>
          <w:rFonts w:ascii="PT Astra Serif" w:hAnsi="PT Astra Serif"/>
          <w:sz w:val="28"/>
        </w:rPr>
        <w:t xml:space="preserve"> предоставления Услуги являются:</w:t>
      </w:r>
    </w:p>
    <w:p w:rsidR="00F92EF7" w:rsidRPr="00E47F03" w:rsidRDefault="005F2517" w:rsidP="009B5B36">
      <w:pPr>
        <w:spacing w:line="0" w:lineRule="atLeast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</w:t>
      </w:r>
      <w:r w:rsidR="00F62A47" w:rsidRPr="00F62A47">
        <w:rPr>
          <w:rFonts w:ascii="PT Astra Serif" w:hAnsi="PT Astra Serif"/>
          <w:sz w:val="28"/>
        </w:rPr>
        <w:t>решение о предоставлении земельного участка в собственность бесплатно по форме в соответствии с приложением № 2 к настоящему Административному регламенту;</w:t>
      </w:r>
    </w:p>
    <w:p w:rsidR="00F92EF7" w:rsidRPr="00E47F03" w:rsidRDefault="005F2517" w:rsidP="009B5B36">
      <w:pPr>
        <w:tabs>
          <w:tab w:val="left" w:pos="0"/>
        </w:tabs>
        <w:spacing w:line="0" w:lineRule="atLeast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F92EF7" w:rsidRPr="00E47F03">
        <w:rPr>
          <w:rFonts w:ascii="PT Astra Serif" w:hAnsi="PT Astra Serif"/>
          <w:sz w:val="28"/>
        </w:rPr>
        <w:t xml:space="preserve">решение об отказе в </w:t>
      </w:r>
      <w:r w:rsidR="00F62A47" w:rsidRPr="00F62A47">
        <w:rPr>
          <w:rFonts w:ascii="PT Astra Serif" w:hAnsi="PT Astra Serif"/>
          <w:sz w:val="28"/>
        </w:rPr>
        <w:t>предоставлении земельного участка в собственность бесплатно</w:t>
      </w:r>
      <w:r w:rsidR="00F92EF7" w:rsidRPr="00E47F03">
        <w:rPr>
          <w:rFonts w:ascii="PT Astra Serif" w:hAnsi="PT Astra Serif"/>
          <w:sz w:val="28"/>
        </w:rPr>
        <w:t>.</w:t>
      </w:r>
    </w:p>
    <w:p w:rsidR="005D2AFD" w:rsidRPr="005D2AFD" w:rsidRDefault="00873E61" w:rsidP="009B5B36">
      <w:pPr>
        <w:pStyle w:val="af9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 w:rsidR="005F2517">
        <w:rPr>
          <w:rFonts w:ascii="PT Astra Serif" w:hAnsi="PT Astra Serif"/>
          <w:sz w:val="28"/>
        </w:rPr>
        <w:t>. </w:t>
      </w:r>
      <w:r w:rsidR="005D2AFD" w:rsidRPr="005D2AFD"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 w:rsidR="00A91FC9">
        <w:rPr>
          <w:rFonts w:ascii="PT Astra Serif" w:hAnsi="PT Astra Serif"/>
          <w:sz w:val="28"/>
        </w:rPr>
        <w:t>правовой акт Администрации</w:t>
      </w:r>
      <w:r w:rsidR="005D2AFD">
        <w:rPr>
          <w:rFonts w:ascii="PT Astra Serif" w:hAnsi="PT Astra Serif"/>
          <w:sz w:val="28"/>
        </w:rPr>
        <w:t xml:space="preserve"> </w:t>
      </w:r>
      <w:r w:rsidR="005D2AFD" w:rsidRPr="005D2AFD">
        <w:rPr>
          <w:rFonts w:ascii="PT Astra Serif" w:hAnsi="PT Astra Serif"/>
          <w:sz w:val="28"/>
        </w:rPr>
        <w:t xml:space="preserve"> о предоставлении земельного участка в собственность бесплатно, подготовленное </w:t>
      </w:r>
      <w:r w:rsidR="005D2AFD">
        <w:rPr>
          <w:rFonts w:ascii="PT Astra Serif" w:hAnsi="PT Astra Serif"/>
          <w:sz w:val="28"/>
        </w:rPr>
        <w:t>Администрацией</w:t>
      </w:r>
      <w:r w:rsidR="005D2AFD" w:rsidRPr="005D2AFD"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:rsidR="005D2AFD" w:rsidRPr="005D2AFD" w:rsidRDefault="00873E61" w:rsidP="009B5B36">
      <w:pPr>
        <w:pStyle w:val="af9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 w:rsidR="005F2517">
        <w:rPr>
          <w:rFonts w:ascii="PT Astra Serif" w:hAnsi="PT Astra Serif"/>
          <w:sz w:val="28"/>
        </w:rPr>
        <w:t>. </w:t>
      </w:r>
      <w:r w:rsidR="005D2AFD" w:rsidRPr="005D2AFD"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 w:rsidR="00747AF0">
        <w:rPr>
          <w:rFonts w:ascii="PT Astra Serif" w:hAnsi="PT Astra Serif"/>
          <w:sz w:val="28"/>
        </w:rPr>
        <w:t xml:space="preserve">Администрации </w:t>
      </w:r>
      <w:r w:rsidR="005D2AFD" w:rsidRPr="005D2AFD"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:rsidR="00F92EF7" w:rsidRPr="00E47F03" w:rsidRDefault="005950B2" w:rsidP="009B5B36">
      <w:pPr>
        <w:pStyle w:val="af9"/>
        <w:spacing w:line="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</w:t>
      </w:r>
      <w:r w:rsidR="005F2517">
        <w:rPr>
          <w:rFonts w:ascii="PT Astra Serif" w:hAnsi="PT Astra Serif"/>
          <w:sz w:val="28"/>
        </w:rPr>
        <w:t>. </w:t>
      </w:r>
      <w:r w:rsidR="00006554">
        <w:rPr>
          <w:rFonts w:ascii="PT Astra Serif" w:hAnsi="PT Astra Serif"/>
          <w:sz w:val="28"/>
        </w:rPr>
        <w:t>Результаты предоставл</w:t>
      </w:r>
      <w:r w:rsidR="001A15F7">
        <w:rPr>
          <w:rFonts w:ascii="PT Astra Serif" w:hAnsi="PT Astra Serif"/>
          <w:sz w:val="28"/>
        </w:rPr>
        <w:t>ения Услуги могут быть получены</w:t>
      </w:r>
      <w:r w:rsidR="00006554">
        <w:rPr>
          <w:rFonts w:ascii="PT Astra Serif" w:hAnsi="PT Astra Serif"/>
          <w:sz w:val="28"/>
        </w:rPr>
        <w:t>, посредством почтовой связи, по электронной почте, посредством Единого портала</w:t>
      </w:r>
      <w:r w:rsidR="008C0D9C">
        <w:rPr>
          <w:rFonts w:ascii="PT Astra Serif" w:hAnsi="PT Astra Serif"/>
          <w:sz w:val="28"/>
        </w:rPr>
        <w:t xml:space="preserve"> государственных услуг</w:t>
      </w:r>
      <w:r w:rsidR="00B354AC">
        <w:rPr>
          <w:rFonts w:ascii="PT Astra Serif" w:hAnsi="PT Astra Serif"/>
          <w:sz w:val="28"/>
        </w:rPr>
        <w:t xml:space="preserve">, посредством </w:t>
      </w:r>
      <w:r w:rsidR="00B354AC">
        <w:rPr>
          <w:rFonts w:ascii="PT Astra Serif" w:hAnsi="PT Astra Serif"/>
          <w:sz w:val="28"/>
          <w:szCs w:val="28"/>
        </w:rPr>
        <w:t>Единой цифровой платформы</w:t>
      </w:r>
      <w:r w:rsidR="00B354AC" w:rsidRPr="00BD2565">
        <w:rPr>
          <w:rFonts w:ascii="PT Astra Serif" w:hAnsi="PT Astra Serif"/>
          <w:sz w:val="28"/>
          <w:szCs w:val="28"/>
        </w:rPr>
        <w:t xml:space="preserve"> «Национальная система пространственных данных»</w:t>
      </w:r>
      <w:r w:rsidR="00B354AC">
        <w:rPr>
          <w:rFonts w:ascii="PT Astra Serif" w:hAnsi="PT Astra Serif"/>
          <w:sz w:val="28"/>
          <w:szCs w:val="28"/>
        </w:rPr>
        <w:t>.</w:t>
      </w:r>
    </w:p>
    <w:p w:rsidR="00F62A47" w:rsidRPr="00E47F03" w:rsidRDefault="00F62A47" w:rsidP="009B5B36">
      <w:pPr>
        <w:pStyle w:val="af9"/>
        <w:ind w:left="0"/>
        <w:rPr>
          <w:rFonts w:ascii="PT Astra Serif" w:hAnsi="PT Astra Serif"/>
        </w:rPr>
      </w:pPr>
    </w:p>
    <w:p w:rsidR="00FA1153" w:rsidRDefault="0080301E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Срок предоставления Услуги</w:t>
      </w:r>
    </w:p>
    <w:p w:rsidR="00066811" w:rsidRDefault="00873E61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880310">
        <w:rPr>
          <w:rFonts w:ascii="PT Astra Serif" w:hAnsi="PT Astra Serif"/>
          <w:sz w:val="28"/>
        </w:rPr>
        <w:t>4</w:t>
      </w:r>
      <w:r w:rsidR="005F2517">
        <w:rPr>
          <w:rFonts w:ascii="PT Astra Serif" w:hAnsi="PT Astra Serif"/>
          <w:sz w:val="28"/>
        </w:rPr>
        <w:t>. </w:t>
      </w:r>
      <w:r w:rsidR="00006554" w:rsidRPr="00006554">
        <w:rPr>
          <w:rFonts w:ascii="PT Astra Serif" w:hAnsi="PT Astra Serif"/>
          <w:sz w:val="28"/>
        </w:rPr>
        <w:t xml:space="preserve">Максимальный срок предоставления Услуги со дня регистрации заявления о предоставлении Услуги (далее — заявление) и документов не может превышать 14 календарных дней. </w:t>
      </w:r>
    </w:p>
    <w:p w:rsidR="00006554" w:rsidRPr="00006554" w:rsidRDefault="00006554" w:rsidP="009B5B36">
      <w:pPr>
        <w:pStyle w:val="af9"/>
        <w:ind w:left="0"/>
        <w:rPr>
          <w:rFonts w:ascii="PT Astra Serif" w:hAnsi="PT Astra Serif"/>
        </w:rPr>
      </w:pPr>
    </w:p>
    <w:p w:rsidR="00FA1153" w:rsidRDefault="00FB6810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счерпывающий перечень документов, необходимых для предоставления Услуги</w:t>
      </w:r>
    </w:p>
    <w:p w:rsidR="00406858" w:rsidRDefault="00880310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</w:t>
      </w:r>
      <w:r w:rsidR="00406858" w:rsidRPr="00E47F03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406858" w:rsidRPr="00E47F03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</w:t>
      </w:r>
      <w:r w:rsidR="00576346">
        <w:rPr>
          <w:rFonts w:ascii="PT Astra Serif" w:hAnsi="PT Astra Serif"/>
          <w:sz w:val="28"/>
        </w:rPr>
        <w:t>ли</w:t>
      </w:r>
      <w:r w:rsidR="00406858" w:rsidRPr="00E47F03">
        <w:rPr>
          <w:rFonts w:ascii="PT Astra Serif" w:hAnsi="PT Astra Serif"/>
          <w:sz w:val="28"/>
        </w:rPr>
        <w:t xml:space="preserve">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 w:rsidR="008E69A2">
        <w:rPr>
          <w:rFonts w:ascii="PT Astra Serif" w:hAnsi="PT Astra Serif"/>
          <w:sz w:val="28"/>
        </w:rPr>
        <w:t xml:space="preserve">, указаны в п. </w:t>
      </w:r>
      <w:r w:rsidR="00D255CC">
        <w:rPr>
          <w:rFonts w:ascii="PT Astra Serif" w:hAnsi="PT Astra Serif"/>
          <w:sz w:val="28"/>
        </w:rPr>
        <w:t>33, в приложении № 6</w:t>
      </w:r>
      <w:r w:rsidR="008E69A2">
        <w:rPr>
          <w:rFonts w:ascii="PT Astra Serif" w:hAnsi="PT Astra Serif"/>
          <w:sz w:val="28"/>
        </w:rPr>
        <w:t xml:space="preserve"> </w:t>
      </w:r>
      <w:r w:rsidR="008E69A2" w:rsidRPr="008E69A2">
        <w:rPr>
          <w:rFonts w:ascii="PT Astra Serif" w:hAnsi="PT Astra Serif"/>
          <w:sz w:val="28"/>
        </w:rPr>
        <w:t>настоящего Административного регламента.</w:t>
      </w:r>
    </w:p>
    <w:p w:rsidR="00576346" w:rsidRDefault="00576346" w:rsidP="009B5B36">
      <w:pPr>
        <w:contextualSpacing/>
        <w:rPr>
          <w:rFonts w:ascii="PT Astra Serif" w:hAnsi="PT Astra Serif"/>
          <w:sz w:val="28"/>
        </w:rPr>
      </w:pPr>
    </w:p>
    <w:p w:rsidR="00FA1153" w:rsidRDefault="00576346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</w:t>
      </w:r>
      <w:r w:rsidR="0080301E" w:rsidRPr="00E47F03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счерпывающий перечен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ь основа</w:t>
      </w:r>
      <w:r w:rsidR="005F2517">
        <w:rPr>
          <w:rFonts w:ascii="PT Astra Serif" w:hAnsi="PT Astra Serif"/>
          <w:b/>
          <w:bCs/>
          <w:sz w:val="28"/>
          <w:szCs w:val="28"/>
          <w:lang w:eastAsia="ru-RU"/>
        </w:rPr>
        <w:t xml:space="preserve">ний для отказа 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приеме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заявлений и 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5F2517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D255CC" w:rsidRPr="00E47F03" w:rsidRDefault="00880310" w:rsidP="00D255CC">
      <w:pPr>
        <w:contextualSpacing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16. </w:t>
      </w:r>
      <w:r w:rsidR="00D255CC" w:rsidRPr="00D255CC">
        <w:rPr>
          <w:rFonts w:ascii="PT Astra Serif" w:hAnsi="PT Astra Serif"/>
          <w:bCs/>
          <w:color w:val="000000"/>
          <w:sz w:val="28"/>
          <w:szCs w:val="28"/>
          <w:lang w:eastAsia="ru-RU"/>
        </w:rPr>
        <w:t>Исчерпывающий перечен</w:t>
      </w:r>
      <w:r w:rsidR="00D255CC" w:rsidRPr="00D255CC">
        <w:rPr>
          <w:rFonts w:ascii="PT Astra Serif" w:hAnsi="PT Astra Serif"/>
          <w:bCs/>
          <w:sz w:val="28"/>
          <w:szCs w:val="28"/>
          <w:lang w:eastAsia="ru-RU"/>
        </w:rPr>
        <w:t>ь оснований для отказа в приеме заявлений и документов, необходимых для предоставления Услуги</w:t>
      </w:r>
      <w:r w:rsidR="00D255CC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D255CC" w:rsidRPr="00D255CC">
        <w:rPr>
          <w:rFonts w:ascii="PT Astra Serif" w:hAnsi="PT Astra Serif"/>
          <w:sz w:val="28"/>
        </w:rPr>
        <w:t xml:space="preserve"> </w:t>
      </w:r>
      <w:r w:rsidR="00D255CC">
        <w:rPr>
          <w:rFonts w:ascii="PT Astra Serif" w:hAnsi="PT Astra Serif"/>
          <w:sz w:val="28"/>
        </w:rPr>
        <w:t>указаны в приложении № 7 настоящего Административного регламента.</w:t>
      </w:r>
    </w:p>
    <w:p w:rsidR="0099283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17</w:t>
      </w:r>
      <w:r w:rsidR="00992831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992831"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:rsidR="0099283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</w:t>
      </w:r>
      <w:r w:rsidR="005F2517">
        <w:rPr>
          <w:rFonts w:ascii="PT Astra Serif" w:hAnsi="PT Astra Serif"/>
          <w:sz w:val="28"/>
        </w:rPr>
        <w:t>. </w:t>
      </w:r>
      <w:r w:rsidR="00992831">
        <w:rPr>
          <w:rFonts w:ascii="PT Astra Serif" w:hAnsi="PT Astra Serif"/>
          <w:sz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D255CC">
        <w:rPr>
          <w:rFonts w:ascii="PT Astra Serif" w:hAnsi="PT Astra Serif"/>
          <w:sz w:val="28"/>
        </w:rPr>
        <w:t>ентах для предоставления услуги.</w:t>
      </w:r>
    </w:p>
    <w:p w:rsidR="001A15F7" w:rsidRDefault="001A15F7" w:rsidP="009B5B36">
      <w:pPr>
        <w:contextualSpacing/>
        <w:rPr>
          <w:rFonts w:ascii="PT Astra Serif" w:hAnsi="PT Astra Serif"/>
          <w:sz w:val="28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sz w:val="28"/>
          <w:szCs w:val="28"/>
        </w:rPr>
      </w:pPr>
      <w:r w:rsidRPr="00E47F03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0321B4" w:rsidRPr="00E47F03" w:rsidRDefault="000321B4" w:rsidP="009B5B36">
      <w:pPr>
        <w:keepNext/>
        <w:keepLines/>
        <w:contextualSpacing/>
        <w:rPr>
          <w:rFonts w:ascii="PT Astra Serif" w:hAnsi="PT Astra Serif"/>
        </w:rPr>
      </w:pPr>
    </w:p>
    <w:p w:rsidR="00C66323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 w:rsidR="00ED5729" w:rsidRPr="00E47F03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C66323">
        <w:rPr>
          <w:rFonts w:ascii="PT Astra Serif" w:hAnsi="PT Astra Serif"/>
          <w:sz w:val="28"/>
        </w:rPr>
        <w:t xml:space="preserve">Основания для приостановления предоставления Услуги отсутствуют. </w:t>
      </w:r>
    </w:p>
    <w:p w:rsidR="00C66323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113D64" w:rsidRPr="00E47F03">
        <w:rPr>
          <w:rFonts w:ascii="PT Astra Serif" w:hAnsi="PT Astra Serif"/>
          <w:sz w:val="28"/>
          <w:szCs w:val="28"/>
        </w:rPr>
        <w:t>.</w:t>
      </w:r>
      <w:r w:rsidR="005F2517">
        <w:rPr>
          <w:rFonts w:ascii="PT Astra Serif" w:hAnsi="PT Astra Serif"/>
          <w:sz w:val="28"/>
          <w:szCs w:val="28"/>
        </w:rPr>
        <w:t> </w:t>
      </w:r>
      <w:r w:rsidR="00C66323">
        <w:rPr>
          <w:rFonts w:ascii="PT Astra Serif" w:hAnsi="PT Astra Serif"/>
          <w:sz w:val="28"/>
        </w:rPr>
        <w:t>Исчерпывающий перечень оснований для отказа в предоставлении Услуги предусмотрен статьей 39.16 Земельного кодекса Российской Федерации.</w:t>
      </w:r>
    </w:p>
    <w:p w:rsidR="00B06142" w:rsidRDefault="00B06142" w:rsidP="009B5B36">
      <w:pPr>
        <w:contextualSpacing/>
        <w:rPr>
          <w:rFonts w:ascii="PT Astra Serif" w:hAnsi="PT Astra Serif"/>
          <w:sz w:val="28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Разме</w:t>
      </w:r>
      <w:r w:rsidR="005F2517">
        <w:rPr>
          <w:rFonts w:ascii="PT Astra Serif" w:hAnsi="PT Astra Serif"/>
          <w:b/>
          <w:bCs/>
          <w:sz w:val="28"/>
          <w:szCs w:val="28"/>
          <w:lang w:eastAsia="ru-RU"/>
        </w:rPr>
        <w:t xml:space="preserve">р платы, взимаемой с заявителя </w:t>
      </w: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при предоставлении Услуги, и способы ее взимания</w:t>
      </w:r>
    </w:p>
    <w:p w:rsidR="003901B5" w:rsidRPr="000321B4" w:rsidRDefault="003901B5" w:rsidP="009B5B36">
      <w:pPr>
        <w:keepNext/>
        <w:keepLines/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FA1153" w:rsidRDefault="00873E61" w:rsidP="009B5B36">
      <w:pPr>
        <w:tabs>
          <w:tab w:val="left" w:pos="1276"/>
        </w:tabs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21</w:t>
      </w:r>
      <w:r w:rsidR="0080301E" w:rsidRPr="00E47F03">
        <w:rPr>
          <w:rFonts w:ascii="PT Astra Serif" w:hAnsi="PT Astra Serif"/>
          <w:sz w:val="28"/>
          <w:szCs w:val="28"/>
        </w:rPr>
        <w:t>.</w:t>
      </w:r>
      <w:r w:rsidR="005F2517">
        <w:rPr>
          <w:rFonts w:ascii="PT Astra Serif" w:hAnsi="PT Astra Serif"/>
          <w:sz w:val="28"/>
          <w:szCs w:val="28"/>
        </w:rPr>
        <w:t> </w:t>
      </w:r>
      <w:r w:rsidR="0080301E" w:rsidRPr="00E47F03">
        <w:rPr>
          <w:rFonts w:ascii="PT Astra Serif" w:hAnsi="PT Astra Serif"/>
          <w:sz w:val="28"/>
          <w:szCs w:val="28"/>
        </w:rPr>
        <w:t xml:space="preserve">Взимание </w:t>
      </w:r>
      <w:r w:rsidR="00C66323">
        <w:rPr>
          <w:rFonts w:ascii="PT Astra Serif" w:hAnsi="PT Astra Serif"/>
          <w:sz w:val="28"/>
          <w:szCs w:val="28"/>
        </w:rPr>
        <w:t xml:space="preserve">государственной пошлины или иной </w:t>
      </w:r>
      <w:r w:rsidR="0080301E" w:rsidRPr="00E47F03">
        <w:rPr>
          <w:rFonts w:ascii="PT Astra Serif" w:hAnsi="PT Astra Serif"/>
          <w:sz w:val="28"/>
          <w:szCs w:val="28"/>
        </w:rPr>
        <w:t>платы за предоставление Услуги законодательством Российской Федерации не предусмотрено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</w:p>
    <w:p w:rsidR="009B5B36" w:rsidRPr="00E47F03" w:rsidRDefault="009B5B36" w:rsidP="009B5B36">
      <w:pPr>
        <w:tabs>
          <w:tab w:val="left" w:pos="1276"/>
        </w:tabs>
        <w:contextualSpacing/>
        <w:rPr>
          <w:rFonts w:ascii="PT Astra Serif" w:hAnsi="PT Astra Serif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Срок регистрации заявления</w:t>
      </w:r>
    </w:p>
    <w:p w:rsidR="005F2517" w:rsidRPr="00E47F03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FA1153" w:rsidRDefault="00F21946" w:rsidP="009B5B36">
      <w:pPr>
        <w:tabs>
          <w:tab w:val="left" w:pos="1276"/>
        </w:tabs>
        <w:contextualSpacing/>
        <w:rPr>
          <w:rFonts w:ascii="PT Astra Serif" w:hAnsi="PT Astra Serif"/>
          <w:sz w:val="28"/>
        </w:rPr>
      </w:pPr>
      <w:r w:rsidRPr="00E47F03">
        <w:rPr>
          <w:rFonts w:ascii="PT Astra Serif" w:hAnsi="PT Astra Serif"/>
          <w:sz w:val="28"/>
          <w:szCs w:val="28"/>
          <w:lang w:eastAsia="ru-RU"/>
        </w:rPr>
        <w:t>2</w:t>
      </w:r>
      <w:r w:rsidR="00873E61">
        <w:rPr>
          <w:rFonts w:ascii="PT Astra Serif" w:hAnsi="PT Astra Serif"/>
          <w:sz w:val="28"/>
          <w:szCs w:val="28"/>
          <w:lang w:eastAsia="ru-RU"/>
        </w:rPr>
        <w:t>2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6C61E6">
        <w:rPr>
          <w:rFonts w:ascii="PT Astra Serif" w:hAnsi="PT Astra Serif"/>
          <w:sz w:val="28"/>
        </w:rPr>
        <w:t>Срок регистрации заявления и документов, необходимых</w:t>
      </w:r>
      <w:r w:rsidR="006C61E6">
        <w:rPr>
          <w:rFonts w:ascii="PT Astra Serif" w:hAnsi="PT Astra Serif"/>
          <w:sz w:val="28"/>
        </w:rPr>
        <w:br/>
        <w:t>для предоставления Усл</w:t>
      </w:r>
      <w:r w:rsidR="00B354AC">
        <w:rPr>
          <w:rFonts w:ascii="PT Astra Serif" w:hAnsi="PT Astra Serif"/>
          <w:sz w:val="28"/>
        </w:rPr>
        <w:t>уги, посредством ЕПГУ, НСПД</w:t>
      </w:r>
      <w:r w:rsidR="006C61E6">
        <w:rPr>
          <w:rFonts w:ascii="PT Astra Serif" w:hAnsi="PT Astra Serif"/>
          <w:sz w:val="28"/>
        </w:rPr>
        <w:t xml:space="preserve"> составляет 1 рабочий день с даты поступления.</w:t>
      </w:r>
    </w:p>
    <w:p w:rsidR="000321B4" w:rsidRPr="00E47F03" w:rsidRDefault="000321B4" w:rsidP="009B5B36">
      <w:pPr>
        <w:tabs>
          <w:tab w:val="left" w:pos="1276"/>
        </w:tabs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5F2517" w:rsidRPr="00E47F03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FA1153" w:rsidRDefault="00873E61" w:rsidP="009B5B36">
      <w:pPr>
        <w:tabs>
          <w:tab w:val="left" w:pos="1276"/>
        </w:tabs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23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CC022F" w:rsidRPr="00E47F03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 в сети «Интернет», на Едином портале</w:t>
      </w:r>
      <w:r w:rsidR="001A15F7">
        <w:rPr>
          <w:rFonts w:ascii="PT Astra Serif" w:hAnsi="PT Astra Serif"/>
          <w:sz w:val="28"/>
          <w:szCs w:val="28"/>
          <w:lang w:eastAsia="ru-RU"/>
        </w:rPr>
        <w:t xml:space="preserve"> государственных услуг</w:t>
      </w:r>
      <w:r w:rsidR="0022539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22539C" w:rsidRPr="00E47F03">
        <w:rPr>
          <w:rFonts w:ascii="PT Astra Serif" w:hAnsi="PT Astra Serif"/>
          <w:sz w:val="28"/>
          <w:szCs w:val="28"/>
          <w:lang w:eastAsia="ru-RU"/>
        </w:rPr>
        <w:t xml:space="preserve">а также </w:t>
      </w:r>
      <w:r w:rsidR="0022539C">
        <w:rPr>
          <w:rFonts w:ascii="PT Astra Serif" w:hAnsi="PT Astra Serif"/>
          <w:sz w:val="28"/>
          <w:szCs w:val="28"/>
          <w:lang w:eastAsia="ru-RU"/>
        </w:rPr>
        <w:t xml:space="preserve"> на Единой цифровой платформе</w:t>
      </w:r>
      <w:r w:rsidR="0022539C"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данных».</w:t>
      </w:r>
    </w:p>
    <w:p w:rsidR="006C61E6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 w:rsidR="006C61E6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Информирование граждан по вопросам предоставления Услуги</w:t>
      </w:r>
      <w:r w:rsidR="00240D2D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(о порядке и условиях оказания Усл</w:t>
      </w:r>
      <w:r w:rsidR="00240D2D">
        <w:rPr>
          <w:rFonts w:ascii="PT Astra Serif" w:hAnsi="PT Astra Serif"/>
          <w:sz w:val="28"/>
        </w:rPr>
        <w:t xml:space="preserve">уги, о всей процедуре получения </w:t>
      </w:r>
      <w:r w:rsidR="006C61E6">
        <w:rPr>
          <w:rFonts w:ascii="PT Astra Serif" w:hAnsi="PT Astra Serif"/>
          <w:sz w:val="28"/>
        </w:rPr>
        <w:t>Услуги</w:t>
      </w:r>
      <w:r w:rsidR="00240D2D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и действиях, которые гражданин должен совершить на каждом этапе) осуществляется:</w:t>
      </w:r>
    </w:p>
    <w:p w:rsidR="006C61E6" w:rsidRDefault="006C61E6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1) путем размещения информации на Едином портале</w:t>
      </w:r>
      <w:r w:rsidR="001A15F7">
        <w:rPr>
          <w:rFonts w:ascii="PT Astra Serif" w:hAnsi="PT Astra Serif"/>
          <w:sz w:val="28"/>
          <w:highlight w:val="white"/>
        </w:rPr>
        <w:t xml:space="preserve"> государственных услуг</w:t>
      </w:r>
      <w:r>
        <w:rPr>
          <w:rFonts w:ascii="PT Astra Serif" w:hAnsi="PT Astra Serif"/>
          <w:sz w:val="28"/>
          <w:highlight w:val="white"/>
        </w:rPr>
        <w:t>;</w:t>
      </w:r>
    </w:p>
    <w:p w:rsidR="0022539C" w:rsidRDefault="0022539C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путем размещения информации на </w:t>
      </w:r>
      <w:r>
        <w:rPr>
          <w:rFonts w:ascii="PT Astra Serif" w:hAnsi="PT Astra Serif"/>
          <w:sz w:val="28"/>
          <w:szCs w:val="28"/>
          <w:lang w:eastAsia="ru-RU"/>
        </w:rPr>
        <w:t>Единой цифровой платформе</w:t>
      </w:r>
      <w:r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6C61E6" w:rsidRDefault="0022539C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3</w:t>
      </w:r>
      <w:r w:rsidR="006C61E6">
        <w:rPr>
          <w:rFonts w:ascii="PT Astra Serif" w:hAnsi="PT Astra Serif"/>
          <w:sz w:val="28"/>
          <w:highlight w:val="white"/>
        </w:rPr>
        <w:t>) посредством ответов на устные, письменные обращения граждан</w:t>
      </w:r>
      <w:r w:rsidR="006C61E6">
        <w:rPr>
          <w:rFonts w:ascii="PT Astra Serif" w:hAnsi="PT Astra Serif"/>
          <w:sz w:val="28"/>
          <w:highlight w:val="white"/>
        </w:rPr>
        <w:br/>
        <w:t>и обращения, поступившие посредством телефонной связи.</w:t>
      </w:r>
    </w:p>
    <w:p w:rsidR="006C61E6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 w:rsidR="00E12829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>1</w:t>
      </w:r>
      <w:r w:rsidR="006C61E6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B16ACE">
        <w:rPr>
          <w:rFonts w:ascii="PT Astra Serif" w:hAnsi="PT Astra Serif"/>
          <w:sz w:val="28"/>
        </w:rPr>
        <w:t>Администрация</w:t>
      </w:r>
      <w:r w:rsidR="006C61E6">
        <w:rPr>
          <w:rFonts w:ascii="PT Astra Serif" w:hAnsi="PT Astra Serif"/>
          <w:sz w:val="28"/>
        </w:rPr>
        <w:t xml:space="preserve"> обеспечивает заявителям возможность оценить доступность и качество предоставленных </w:t>
      </w:r>
      <w:r w:rsidR="005F2517">
        <w:rPr>
          <w:rFonts w:ascii="PT Astra Serif" w:hAnsi="PT Astra Serif"/>
          <w:sz w:val="28"/>
        </w:rPr>
        <w:t xml:space="preserve">Услуг и оставить обратную связь </w:t>
      </w:r>
      <w:r w:rsidR="006C61E6">
        <w:rPr>
          <w:rFonts w:ascii="PT Astra Serif" w:hAnsi="PT Astra Serif"/>
          <w:sz w:val="28"/>
        </w:rPr>
        <w:t>об Услуге сразу после получения результата Услуги</w:t>
      </w:r>
      <w:r w:rsidR="001A15F7">
        <w:rPr>
          <w:rFonts w:ascii="PT Astra Serif" w:hAnsi="PT Astra Serif"/>
          <w:sz w:val="28"/>
        </w:rPr>
        <w:t>.</w:t>
      </w:r>
    </w:p>
    <w:p w:rsidR="006C61E6" w:rsidRDefault="006C61E6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</w:t>
      </w:r>
      <w:r w:rsidR="001A15F7">
        <w:rPr>
          <w:rFonts w:ascii="PT Astra Serif" w:hAnsi="PT Astra Serif"/>
          <w:sz w:val="28"/>
        </w:rPr>
        <w:t>ти направляется на реинжиниринг.</w:t>
      </w:r>
    </w:p>
    <w:p w:rsidR="00B16ACE" w:rsidRPr="000321B4" w:rsidRDefault="00B16ACE" w:rsidP="009B5B36">
      <w:pPr>
        <w:contextualSpacing/>
        <w:rPr>
          <w:rFonts w:ascii="PT Astra Serif" w:hAnsi="PT Astra Serif"/>
          <w:szCs w:val="20"/>
        </w:rPr>
      </w:pPr>
    </w:p>
    <w:p w:rsidR="00B16ACE" w:rsidRDefault="00B16ACE" w:rsidP="009B5B36">
      <w:pPr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Ин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ые требования к предоставлению Услуги</w:t>
      </w:r>
    </w:p>
    <w:p w:rsidR="00B16ACE" w:rsidRPr="000321B4" w:rsidRDefault="00B16ACE" w:rsidP="009B5B36">
      <w:pPr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B16ACE" w:rsidRDefault="003C6725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25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16ACE" w:rsidRDefault="003C6725" w:rsidP="009B5B36">
      <w:pPr>
        <w:contextualSpacing/>
      </w:pPr>
      <w:r>
        <w:rPr>
          <w:rFonts w:ascii="PT Astra Serif" w:hAnsi="PT Astra Serif"/>
          <w:sz w:val="28"/>
          <w:szCs w:val="28"/>
          <w:lang w:eastAsia="ru-RU"/>
        </w:rPr>
        <w:t>26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16ACE"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F21946" w:rsidRPr="00E47F03" w:rsidRDefault="00F21946" w:rsidP="009B5B36">
      <w:pPr>
        <w:contextualSpacing/>
        <w:rPr>
          <w:rFonts w:ascii="PT Astra Serif" w:hAnsi="PT Astra Serif"/>
        </w:rPr>
      </w:pPr>
    </w:p>
    <w:p w:rsidR="003C6725" w:rsidRDefault="0080301E" w:rsidP="003C6725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901B5">
        <w:rPr>
          <w:rFonts w:ascii="PT Astra Serif" w:hAnsi="PT Astra Serif"/>
          <w:b/>
          <w:bCs/>
          <w:sz w:val="28"/>
          <w:szCs w:val="28"/>
          <w:lang w:eastAsia="ru-RU"/>
        </w:rPr>
        <w:t>III</w:t>
      </w: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  <w:r w:rsidR="003C6725">
        <w:rPr>
          <w:rFonts w:ascii="PT Astra Serif" w:hAnsi="PT Astra Serif"/>
          <w:b/>
          <w:bCs/>
          <w:sz w:val="28"/>
          <w:szCs w:val="28"/>
          <w:lang w:eastAsia="ru-RU"/>
        </w:rPr>
        <w:t>, требования к порядку их выполнения.</w:t>
      </w:r>
    </w:p>
    <w:p w:rsidR="003C6725" w:rsidRDefault="003C6725" w:rsidP="003C6725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00D3C" w:rsidRDefault="003C6725" w:rsidP="003C6725">
      <w:pPr>
        <w:keepNext/>
        <w:keepLines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000D3C"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000D3C" w:rsidRPr="000321B4" w:rsidRDefault="00000D3C" w:rsidP="009B5B36">
      <w:pPr>
        <w:contextualSpacing/>
        <w:rPr>
          <w:rFonts w:ascii="PT Astra Serif" w:hAnsi="PT Astra Serif"/>
          <w:szCs w:val="20"/>
        </w:rPr>
      </w:pPr>
    </w:p>
    <w:p w:rsidR="00000D3C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 w:rsidR="005F2517">
        <w:rPr>
          <w:rFonts w:ascii="PT Astra Serif" w:hAnsi="PT Astra Serif"/>
          <w:sz w:val="28"/>
        </w:rPr>
        <w:t>. </w:t>
      </w:r>
      <w:r w:rsidR="00000D3C" w:rsidRPr="00E12829"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:rsidR="003C6725" w:rsidRPr="00E12829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:rsidR="00000D3C" w:rsidRPr="005F2517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5F2517">
        <w:rPr>
          <w:rFonts w:ascii="PT Astra Serif" w:hAnsi="PT Astra Serif"/>
          <w:sz w:val="28"/>
        </w:rPr>
        <w:t>) </w:t>
      </w:r>
      <w:r w:rsidR="00000D3C" w:rsidRPr="005F2517"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:rsidR="00000D3C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5F2517">
        <w:rPr>
          <w:rFonts w:ascii="PT Astra Serif" w:hAnsi="PT Astra Serif"/>
          <w:sz w:val="28"/>
        </w:rPr>
        <w:t>) </w:t>
      </w:r>
      <w:r w:rsidR="00000D3C">
        <w:rPr>
          <w:rFonts w:ascii="PT Astra Serif" w:hAnsi="PT Astra Serif"/>
          <w:sz w:val="28"/>
        </w:rPr>
        <w:t>межведомственное информационное взаимодействие;</w:t>
      </w:r>
    </w:p>
    <w:p w:rsidR="00000D3C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5F2517">
        <w:rPr>
          <w:rFonts w:ascii="PT Astra Serif" w:hAnsi="PT Astra Serif"/>
          <w:sz w:val="28"/>
        </w:rPr>
        <w:t>) </w:t>
      </w:r>
      <w:r w:rsidR="00000D3C">
        <w:rPr>
          <w:rFonts w:ascii="PT Astra Serif" w:hAnsi="PT Astra Serif"/>
          <w:sz w:val="28"/>
        </w:rPr>
        <w:t>принятие решения о предоставлении (об отказе в предоставлении) Услуги;</w:t>
      </w:r>
    </w:p>
    <w:p w:rsidR="00000D3C" w:rsidRDefault="003C6725" w:rsidP="009B5B36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5F2517">
        <w:rPr>
          <w:rFonts w:ascii="PT Astra Serif" w:hAnsi="PT Astra Serif"/>
          <w:sz w:val="28"/>
        </w:rPr>
        <w:t>) </w:t>
      </w:r>
      <w:r w:rsidR="00000D3C" w:rsidRPr="00000D3C">
        <w:rPr>
          <w:rFonts w:ascii="PT Astra Serif" w:hAnsi="PT Astra Serif"/>
          <w:sz w:val="28"/>
        </w:rPr>
        <w:t>п</w:t>
      </w:r>
      <w:r w:rsidR="005950B2">
        <w:rPr>
          <w:rFonts w:ascii="PT Astra Serif" w:hAnsi="PT Astra Serif"/>
          <w:sz w:val="28"/>
        </w:rPr>
        <w:t>редоставление результата Услуги;</w:t>
      </w:r>
    </w:p>
    <w:p w:rsidR="005950B2" w:rsidRDefault="005950B2" w:rsidP="009B5B36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</w:t>
      </w:r>
      <w:r w:rsidR="009C482E">
        <w:rPr>
          <w:rFonts w:ascii="PT Astra Serif" w:hAnsi="PT Astra Serif"/>
          <w:sz w:val="28"/>
        </w:rPr>
        <w:t>прием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3C6725" w:rsidRDefault="003C6725" w:rsidP="009B5B36">
      <w:pPr>
        <w:keepNext/>
        <w:contextualSpacing/>
        <w:rPr>
          <w:rFonts w:ascii="PT Astra Serif" w:hAnsi="PT Astra Serif"/>
          <w:sz w:val="28"/>
        </w:rPr>
      </w:pPr>
    </w:p>
    <w:p w:rsidR="003C6725" w:rsidRDefault="003C6725" w:rsidP="003C6725">
      <w:pPr>
        <w:keepNext/>
        <w:contextualSpacing/>
        <w:jc w:val="center"/>
        <w:rPr>
          <w:rFonts w:ascii="PT Astra Serif" w:hAnsi="PT Astra Serif"/>
          <w:b/>
          <w:sz w:val="28"/>
        </w:rPr>
      </w:pPr>
      <w:r w:rsidRPr="003C6725">
        <w:rPr>
          <w:rFonts w:ascii="PT Astra Serif" w:hAnsi="PT Astra Serif"/>
          <w:b/>
          <w:sz w:val="28"/>
        </w:rPr>
        <w:t>Профилирование заявителя.</w:t>
      </w:r>
    </w:p>
    <w:p w:rsidR="003C6725" w:rsidRDefault="003C6725" w:rsidP="00576692">
      <w:pPr>
        <w:keepNext/>
        <w:contextualSpacing/>
        <w:rPr>
          <w:rFonts w:ascii="PT Astra Serif" w:hAnsi="PT Astra Serif"/>
          <w:sz w:val="28"/>
        </w:rPr>
      </w:pPr>
      <w:r w:rsidRPr="003C6725">
        <w:rPr>
          <w:rFonts w:ascii="PT Astra Serif" w:hAnsi="PT Astra Serif"/>
          <w:sz w:val="28"/>
        </w:rPr>
        <w:t>28.</w:t>
      </w:r>
      <w:r>
        <w:rPr>
          <w:rFonts w:ascii="PT Astra Serif" w:hAnsi="PT Astra Serif"/>
          <w:sz w:val="28"/>
        </w:rPr>
        <w:t xml:space="preserve"> При профилировании заявителя </w:t>
      </w:r>
      <w:r w:rsidR="008A1B33">
        <w:rPr>
          <w:rFonts w:ascii="PT Astra Serif" w:hAnsi="PT Astra Serif"/>
          <w:sz w:val="28"/>
        </w:rPr>
        <w:t>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:rsidR="00576692" w:rsidRDefault="00576692" w:rsidP="00576692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29. Профилирование осуществляется </w:t>
      </w:r>
      <w:r w:rsidR="00B301BF">
        <w:rPr>
          <w:rFonts w:ascii="PT Astra Serif" w:hAnsi="PT Astra Serif"/>
          <w:sz w:val="28"/>
        </w:rPr>
        <w:t>при обращении за предоставлением Услуги в орган, предоставляющий Услугу.</w:t>
      </w:r>
    </w:p>
    <w:p w:rsidR="00B301BF" w:rsidRDefault="00B301BF" w:rsidP="00576692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5).</w:t>
      </w:r>
    </w:p>
    <w:p w:rsidR="00000D3C" w:rsidRPr="000321B4" w:rsidRDefault="00000D3C" w:rsidP="009B5B36">
      <w:pPr>
        <w:keepNext/>
        <w:keepLines/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3339FB" w:rsidRDefault="003339FB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Прием заявления и документов и (или) информации, необходимых</w:t>
      </w:r>
      <w:r w:rsidR="005F2517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для предоставления Услуги</w:t>
      </w:r>
    </w:p>
    <w:p w:rsidR="003339FB" w:rsidRPr="000321B4" w:rsidRDefault="003339FB" w:rsidP="009B5B36">
      <w:pPr>
        <w:contextualSpacing/>
        <w:rPr>
          <w:rFonts w:ascii="PT Astra Serif" w:hAnsi="PT Astra Serif"/>
          <w:szCs w:val="20"/>
        </w:rPr>
      </w:pPr>
    </w:p>
    <w:p w:rsidR="003339FB" w:rsidRPr="00E12829" w:rsidRDefault="009F48F2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 w:rsidR="005F2517">
        <w:rPr>
          <w:rFonts w:ascii="PT Astra Serif" w:hAnsi="PT Astra Serif"/>
          <w:sz w:val="28"/>
        </w:rPr>
        <w:t>. </w:t>
      </w:r>
      <w:r w:rsidR="003339FB" w:rsidRPr="00E12829">
        <w:rPr>
          <w:rFonts w:ascii="PT Astra Serif" w:hAnsi="PT Astra Serif"/>
          <w:sz w:val="28"/>
        </w:rPr>
        <w:t>Срок регистрации заявления и документов, необходимых для предоставления Услуги, составляет 1 рабочий день с даты поступления.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 w:rsidR="005F2517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1</w:t>
      </w:r>
      <w:r w:rsidR="00D255CC">
        <w:rPr>
          <w:rFonts w:ascii="PT Astra Serif" w:hAnsi="PT Astra Serif"/>
          <w:sz w:val="28"/>
        </w:rPr>
        <w:t xml:space="preserve"> и приложением № 6</w:t>
      </w:r>
      <w:r w:rsidR="003339FB" w:rsidRPr="001F4335">
        <w:rPr>
          <w:rFonts w:ascii="PT Astra Serif" w:hAnsi="PT Astra Serif"/>
          <w:sz w:val="28"/>
        </w:rPr>
        <w:t xml:space="preserve"> к настоящему Административному регламенту осуществляется посредством Единого портала </w:t>
      </w:r>
      <w:r w:rsidR="003C513E">
        <w:rPr>
          <w:rFonts w:ascii="PT Astra Serif" w:hAnsi="PT Astra Serif"/>
          <w:sz w:val="28"/>
        </w:rPr>
        <w:t>государственных услуг</w:t>
      </w:r>
      <w:r w:rsidR="00A32605">
        <w:rPr>
          <w:rFonts w:ascii="PT Astra Serif" w:hAnsi="PT Astra Serif"/>
          <w:sz w:val="28"/>
        </w:rPr>
        <w:t xml:space="preserve">, </w:t>
      </w:r>
      <w:r w:rsidR="00A32605">
        <w:rPr>
          <w:rFonts w:ascii="PT Astra Serif" w:hAnsi="PT Astra Serif"/>
          <w:sz w:val="28"/>
          <w:szCs w:val="28"/>
          <w:lang w:eastAsia="ru-RU"/>
        </w:rPr>
        <w:t>Единой цифровой платформы</w:t>
      </w:r>
      <w:r w:rsidR="00A32605"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</w:t>
      </w:r>
      <w:r w:rsidR="003C513E">
        <w:rPr>
          <w:rFonts w:ascii="PT Astra Serif" w:hAnsi="PT Astra Serif"/>
          <w:sz w:val="28"/>
        </w:rPr>
        <w:t xml:space="preserve"> </w:t>
      </w:r>
      <w:r w:rsidR="003339FB" w:rsidRPr="001F4335">
        <w:rPr>
          <w:rFonts w:ascii="PT Astra Serif" w:hAnsi="PT Astra Serif"/>
          <w:sz w:val="28"/>
        </w:rPr>
        <w:t>(при наличии технической возможности).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 w:rsidR="005F2517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 w:rsidR="00426F87">
        <w:rPr>
          <w:rFonts w:ascii="PT Astra Serif" w:hAnsi="PT Astra Serif"/>
          <w:sz w:val="28"/>
        </w:rPr>
        <w:t xml:space="preserve"> указаны в приложении № 6 к настоящему Административному регламенту,</w:t>
      </w:r>
      <w:r w:rsidR="003339FB" w:rsidRPr="001F4335"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заявление о предоставлении земельного участка в собственность бесплатно (приложение № 1);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3) 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4)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</w:t>
      </w:r>
      <w:r w:rsidR="009A470B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8E69A2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 w:rsidR="008E69A2" w:rsidRPr="008E69A2">
        <w:rPr>
          <w:rFonts w:ascii="PT Astra Serif" w:hAnsi="PT Astra Serif"/>
          <w:sz w:val="28"/>
        </w:rPr>
        <w:t xml:space="preserve"> </w:t>
      </w:r>
    </w:p>
    <w:p w:rsidR="008E69A2" w:rsidRDefault="008E69A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(сведения, содержащиеся в них), указанные в пункте 30 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 w:rsidR="009A470B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</w:t>
      </w:r>
      <w:r w:rsidR="003C513E">
        <w:rPr>
          <w:rFonts w:ascii="PT Astra Serif" w:hAnsi="PT Astra Serif"/>
          <w:sz w:val="28"/>
        </w:rPr>
        <w:t xml:space="preserve"> государственных услуг</w:t>
      </w:r>
      <w:r w:rsidRPr="001F4335">
        <w:rPr>
          <w:rFonts w:ascii="PT Astra Serif" w:hAnsi="PT Astra Serif"/>
          <w:sz w:val="28"/>
        </w:rPr>
        <w:t xml:space="preserve"> -</w:t>
      </w:r>
      <w:r w:rsidR="006D0618">
        <w:rPr>
          <w:rFonts w:ascii="PT Astra Serif" w:hAnsi="PT Astra Serif"/>
          <w:sz w:val="28"/>
        </w:rPr>
        <w:t xml:space="preserve"> единая система идентификации и </w:t>
      </w:r>
      <w:r w:rsidRPr="001F4335">
        <w:rPr>
          <w:rFonts w:ascii="PT Astra Serif" w:hAnsi="PT Astra Serif"/>
          <w:sz w:val="28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D126A">
        <w:rPr>
          <w:rFonts w:ascii="PT Astra Serif" w:hAnsi="PT Astra Serif"/>
          <w:sz w:val="28"/>
        </w:rPr>
        <w:t>льных услуг в электронной форме.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 w:rsidR="009A470B">
        <w:rPr>
          <w:rFonts w:ascii="PT Astra Serif" w:hAnsi="PT Astra Serif"/>
          <w:sz w:val="28"/>
        </w:rPr>
        <w:t>. </w:t>
      </w:r>
      <w:r w:rsidR="00A93AD4" w:rsidRPr="001F4335">
        <w:rPr>
          <w:rFonts w:ascii="PT Astra Serif" w:hAnsi="PT Astra Serif"/>
          <w:sz w:val="28"/>
        </w:rPr>
        <w:t>Администрация</w:t>
      </w:r>
      <w:r w:rsidR="003339FB" w:rsidRPr="001F4335">
        <w:rPr>
          <w:rFonts w:ascii="PT Astra Serif" w:hAnsi="PT Astra Serif"/>
          <w:sz w:val="28"/>
        </w:rPr>
        <w:t xml:space="preserve"> отказывает заявителю в приеме заявления и документов при наличии оснований</w:t>
      </w:r>
      <w:r w:rsidR="008A0371">
        <w:rPr>
          <w:rFonts w:ascii="PT Astra Serif" w:hAnsi="PT Astra Serif"/>
          <w:sz w:val="28"/>
        </w:rPr>
        <w:t>, указанных в п. 17,</w:t>
      </w:r>
      <w:r w:rsidR="008E69A2">
        <w:rPr>
          <w:rFonts w:ascii="PT Astra Serif" w:hAnsi="PT Astra Serif"/>
          <w:sz w:val="28"/>
        </w:rPr>
        <w:t xml:space="preserve"> п. </w:t>
      </w:r>
      <w:r w:rsidR="008A0371">
        <w:rPr>
          <w:rFonts w:ascii="PT Astra Serif" w:hAnsi="PT Astra Serif"/>
          <w:sz w:val="28"/>
        </w:rPr>
        <w:t>18 настоящего Административного регламента.</w:t>
      </w:r>
    </w:p>
    <w:p w:rsidR="00BD126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 w:rsidR="003339FB" w:rsidRPr="001F4335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> </w:t>
      </w:r>
      <w:r w:rsidR="003339FB" w:rsidRPr="001F4335"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связанных в том числе с использованием пространственных данных, допускается использование федеральной </w:t>
      </w:r>
      <w:r w:rsidR="003339FB" w:rsidRPr="000321B4"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 w:rsidR="003339FB" w:rsidRPr="001F4335"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 </w:t>
      </w:r>
    </w:p>
    <w:p w:rsidR="003339FB" w:rsidRPr="000321B4" w:rsidRDefault="003339FB" w:rsidP="009B5B36">
      <w:pPr>
        <w:contextualSpacing/>
        <w:rPr>
          <w:rFonts w:ascii="PT Astra Serif" w:hAnsi="PT Astra Serif"/>
          <w:szCs w:val="20"/>
        </w:rPr>
      </w:pPr>
    </w:p>
    <w:p w:rsidR="00FA1153" w:rsidRPr="00E47F03" w:rsidRDefault="0080301E" w:rsidP="009B5B36">
      <w:pPr>
        <w:tabs>
          <w:tab w:val="left" w:pos="1276"/>
        </w:tabs>
        <w:contextualSpacing/>
        <w:rPr>
          <w:rFonts w:ascii="PT Astra Serif" w:hAnsi="PT Astra Serif"/>
        </w:rPr>
      </w:pPr>
      <w:r w:rsidRPr="00E47F03">
        <w:rPr>
          <w:rFonts w:ascii="PT Astra Serif" w:hAnsi="PT Astra Serif"/>
          <w:b/>
          <w:sz w:val="28"/>
          <w:szCs w:val="28"/>
        </w:rPr>
        <w:t>М</w:t>
      </w:r>
      <w:r w:rsidRPr="00E47F03">
        <w:rPr>
          <w:rFonts w:ascii="PT Astra Serif" w:hAnsi="PT Astra Serif"/>
          <w:b/>
          <w:sz w:val="28"/>
          <w:szCs w:val="28"/>
          <w:lang w:eastAsia="ru-RU"/>
        </w:rPr>
        <w:t xml:space="preserve">ежведомственное информационное взаимодействие </w:t>
      </w:r>
    </w:p>
    <w:p w:rsidR="00FA1153" w:rsidRPr="000321B4" w:rsidRDefault="00FA1153" w:rsidP="009B5B36">
      <w:pPr>
        <w:tabs>
          <w:tab w:val="left" w:pos="1276"/>
        </w:tabs>
        <w:contextualSpacing/>
        <w:rPr>
          <w:rFonts w:ascii="PT Astra Serif" w:hAnsi="PT Astra Serif"/>
          <w:b/>
          <w:szCs w:val="20"/>
          <w:lang w:eastAsia="ru-RU"/>
        </w:rPr>
      </w:pPr>
    </w:p>
    <w:p w:rsidR="00E151FA" w:rsidRDefault="00BD126A" w:rsidP="009B5B36">
      <w:pPr>
        <w:contextualSpacing/>
        <w:rPr>
          <w:rFonts w:ascii="PT Astra Serif" w:hAnsi="PT Astra Serif"/>
          <w:sz w:val="28"/>
        </w:rPr>
      </w:pPr>
      <w:bookmarkStart w:id="1" w:name="__DdeLink__2015_3014647528"/>
      <w:r>
        <w:rPr>
          <w:rFonts w:ascii="PT Astra Serif" w:hAnsi="PT Astra Serif"/>
          <w:sz w:val="28"/>
          <w:szCs w:val="28"/>
          <w:lang w:eastAsia="ru-RU"/>
        </w:rPr>
        <w:t>3</w:t>
      </w:r>
      <w:r w:rsidR="009F48F2">
        <w:rPr>
          <w:rFonts w:ascii="PT Astra Serif" w:hAnsi="PT Astra Serif"/>
          <w:sz w:val="28"/>
          <w:szCs w:val="28"/>
          <w:lang w:eastAsia="ru-RU"/>
        </w:rPr>
        <w:t>8</w:t>
      </w:r>
      <w:r w:rsidR="000321B4">
        <w:rPr>
          <w:rFonts w:ascii="PT Astra Serif" w:hAnsi="PT Astra Serif"/>
          <w:sz w:val="28"/>
          <w:szCs w:val="28"/>
          <w:lang w:eastAsia="ru-RU"/>
        </w:rPr>
        <w:t>.</w:t>
      </w:r>
      <w:r w:rsidR="009A470B">
        <w:rPr>
          <w:rFonts w:ascii="PT Astra Serif" w:hAnsi="PT Astra Serif"/>
          <w:sz w:val="28"/>
        </w:rPr>
        <w:t> </w:t>
      </w:r>
      <w:r w:rsidR="000321B4">
        <w:rPr>
          <w:rFonts w:ascii="PT Astra Serif" w:hAnsi="PT Astra Serif"/>
          <w:sz w:val="28"/>
        </w:rPr>
        <w:t>Предоста</w:t>
      </w:r>
      <w:r w:rsidR="00E151FA">
        <w:rPr>
          <w:rFonts w:ascii="PT Astra Serif" w:hAnsi="PT Astra Serif"/>
          <w:sz w:val="28"/>
        </w:rPr>
        <w:t>влении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:rsidR="00E151FA" w:rsidRDefault="00BD126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9F48F2">
        <w:rPr>
          <w:rFonts w:ascii="PT Astra Serif" w:hAnsi="PT Astra Serif"/>
          <w:sz w:val="28"/>
        </w:rPr>
        <w:t>9</w:t>
      </w:r>
      <w:r w:rsidR="00E151FA"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службу государственной регистрации, кадастра и картографии – выписка из ЕГРН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:rsidR="00E151F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 w:rsidR="00E151FA">
        <w:rPr>
          <w:rFonts w:ascii="PT Astra Serif" w:hAnsi="PT Astra Serif"/>
          <w:sz w:val="28"/>
        </w:rPr>
        <w:t>.</w:t>
      </w:r>
      <w:r w:rsidR="009A470B">
        <w:rPr>
          <w:rFonts w:ascii="PT Astra Serif" w:hAnsi="PT Astra Serif"/>
          <w:sz w:val="28"/>
        </w:rPr>
        <w:t> </w:t>
      </w:r>
      <w:r w:rsidR="00E151FA"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документов и (или) информации.</w:t>
      </w:r>
    </w:p>
    <w:p w:rsidR="00791DC0" w:rsidRPr="00E47F03" w:rsidRDefault="00791DC0" w:rsidP="009B5B36">
      <w:pPr>
        <w:tabs>
          <w:tab w:val="left" w:pos="1021"/>
        </w:tabs>
        <w:contextualSpacing/>
        <w:rPr>
          <w:rFonts w:ascii="PT Astra Serif" w:hAnsi="PT Astra Serif"/>
        </w:rPr>
      </w:pPr>
    </w:p>
    <w:bookmarkEnd w:id="1"/>
    <w:p w:rsidR="00FA1153" w:rsidRPr="000321B4" w:rsidRDefault="0080301E" w:rsidP="009B5B36">
      <w:pPr>
        <w:keepNext/>
        <w:keepLines/>
        <w:contextualSpacing/>
        <w:rPr>
          <w:rFonts w:ascii="PT Astra Serif" w:hAnsi="PT Astra Serif"/>
          <w:b/>
          <w:sz w:val="28"/>
          <w:szCs w:val="28"/>
        </w:rPr>
      </w:pPr>
      <w:r w:rsidRPr="00E47F03">
        <w:rPr>
          <w:rFonts w:ascii="PT Astra Serif" w:hAnsi="PT Astra Serif"/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FA1153" w:rsidRPr="009A470B" w:rsidRDefault="00FA1153" w:rsidP="009B5B36">
      <w:pPr>
        <w:contextualSpacing/>
        <w:rPr>
          <w:rFonts w:ascii="PT Astra Serif" w:hAnsi="PT Astra Serif"/>
          <w:b/>
          <w:szCs w:val="20"/>
        </w:rPr>
      </w:pPr>
    </w:p>
    <w:p w:rsidR="00E151FA" w:rsidRPr="00E151FA" w:rsidRDefault="009F48F2" w:rsidP="009B5B36">
      <w:pPr>
        <w:tabs>
          <w:tab w:val="left" w:pos="1276"/>
        </w:tabs>
        <w:ind w:right="-2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41</w:t>
      </w:r>
      <w:r w:rsidR="00E151F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E151FA" w:rsidRPr="00E151FA"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 w:rsidR="00136B8C">
        <w:rPr>
          <w:rFonts w:ascii="PT Astra Serif" w:hAnsi="PT Astra Serif"/>
          <w:sz w:val="28"/>
        </w:rPr>
        <w:t>Администрацией</w:t>
      </w:r>
      <w:r w:rsidR="00E151FA" w:rsidRPr="00E151FA"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Основания для отказа в предоставлении Услуги указаны в п. </w:t>
      </w:r>
      <w:r w:rsidR="008E69A2"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E151F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 w:rsidR="00E151FA">
        <w:rPr>
          <w:rFonts w:ascii="PT Astra Serif" w:hAnsi="PT Astra Serif"/>
          <w:sz w:val="28"/>
        </w:rPr>
        <w:t xml:space="preserve">. В рамках исполнения административных действий, указанных в настоящем разделе,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791DC0" w:rsidRPr="00E47F03" w:rsidRDefault="00791DC0" w:rsidP="009B5B36">
      <w:pPr>
        <w:contextualSpacing/>
        <w:rPr>
          <w:rFonts w:ascii="PT Astra Serif" w:hAnsi="PT Astra Serif"/>
        </w:rPr>
      </w:pPr>
    </w:p>
    <w:p w:rsidR="006716BA" w:rsidRDefault="0080301E" w:rsidP="009B5B36">
      <w:pPr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136B8C" w:rsidRDefault="009F48F2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43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Способы предоставления результата Услуги:</w:t>
      </w:r>
    </w:p>
    <w:p w:rsidR="00136B8C" w:rsidRPr="006716BA" w:rsidRDefault="009A470B" w:rsidP="009B5B36">
      <w:pPr>
        <w:suppressAutoHyphens/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6716BA" w:rsidRDefault="00A32605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б)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BF296C">
        <w:rPr>
          <w:rFonts w:ascii="PT Astra Serif" w:hAnsi="PT Astra Serif"/>
          <w:sz w:val="28"/>
          <w:szCs w:val="28"/>
          <w:lang w:eastAsia="ru-RU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  <w:szCs w:val="28"/>
          <w:lang w:eastAsia="ru-RU"/>
        </w:rPr>
        <w:t>ного с использованием НСПД.</w:t>
      </w:r>
    </w:p>
    <w:p w:rsidR="00136B8C" w:rsidRPr="006716BA" w:rsidRDefault="00BD126A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4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5</w:t>
      </w:r>
      <w:r w:rsidRPr="006716BA">
        <w:rPr>
          <w:rFonts w:ascii="PT Astra Serif" w:hAnsi="PT Astra Serif"/>
          <w:sz w:val="28"/>
          <w:szCs w:val="28"/>
          <w:lang w:eastAsia="ru-RU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5950B2" w:rsidRDefault="005950B2" w:rsidP="005950B2">
      <w:pPr>
        <w:contextualSpacing/>
        <w:rPr>
          <w:rFonts w:ascii="PT Astra Serif" w:hAnsi="PT Astra Serif"/>
          <w:sz w:val="28"/>
        </w:rPr>
      </w:pPr>
    </w:p>
    <w:p w:rsidR="00FA1153" w:rsidRPr="001A02A0" w:rsidRDefault="001A02A0" w:rsidP="001A02A0">
      <w:pPr>
        <w:keepNext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</w:rPr>
        <w:t>П</w:t>
      </w:r>
      <w:r w:rsidRPr="001A02A0">
        <w:rPr>
          <w:rFonts w:ascii="PT Astra Serif" w:hAnsi="PT Astra Serif"/>
          <w:b/>
          <w:sz w:val="28"/>
        </w:rPr>
        <w:t>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136B8C" w:rsidRPr="006716BA" w:rsidRDefault="007C59D3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46. </w:t>
      </w:r>
      <w:r w:rsidR="009F1CEE">
        <w:rPr>
          <w:rFonts w:ascii="PT Astra Serif" w:hAnsi="PT Astra Serif"/>
          <w:sz w:val="28"/>
          <w:szCs w:val="28"/>
          <w:lang w:eastAsia="ru-RU"/>
        </w:rPr>
        <w:t>Исправление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 xml:space="preserve"> опечат</w:t>
      </w:r>
      <w:r w:rsidR="009F1CEE">
        <w:rPr>
          <w:rFonts w:ascii="PT Astra Serif" w:hAnsi="PT Astra Serif"/>
          <w:sz w:val="28"/>
          <w:szCs w:val="28"/>
          <w:lang w:eastAsia="ru-RU"/>
        </w:rPr>
        <w:t>о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к и (или) ошиб</w:t>
      </w:r>
      <w:r w:rsidR="009F1CEE">
        <w:rPr>
          <w:rFonts w:ascii="PT Astra Serif" w:hAnsi="PT Astra Serif"/>
          <w:sz w:val="28"/>
          <w:szCs w:val="28"/>
          <w:lang w:eastAsia="ru-RU"/>
        </w:rPr>
        <w:t>ок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 xml:space="preserve">, допущенной в результате предоставления Услуги, </w:t>
      </w:r>
      <w:r w:rsidR="009F1CEE">
        <w:rPr>
          <w:rFonts w:ascii="PT Astra Serif" w:hAnsi="PT Astra Serif"/>
          <w:sz w:val="28"/>
          <w:szCs w:val="28"/>
          <w:lang w:eastAsia="ru-RU"/>
        </w:rPr>
        <w:t>осуществляется на основании поданного заявления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, документов и (или) информации,</w:t>
      </w:r>
      <w:r w:rsidR="009F1CEE">
        <w:rPr>
          <w:rFonts w:ascii="PT Astra Serif" w:hAnsi="PT Astra Serif"/>
          <w:sz w:val="28"/>
          <w:szCs w:val="28"/>
          <w:lang w:eastAsia="ru-RU"/>
        </w:rPr>
        <w:t xml:space="preserve"> необходимых для внесения соответствующих исправлений;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7</w:t>
      </w:r>
      <w:r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Pr="006716BA">
        <w:rPr>
          <w:rFonts w:ascii="PT Astra Serif" w:hAnsi="PT Astra Serif"/>
          <w:sz w:val="28"/>
          <w:szCs w:val="28"/>
          <w:lang w:eastAsia="ru-RU"/>
        </w:rPr>
        <w:t xml:space="preserve">Максимальный срок </w:t>
      </w:r>
      <w:r w:rsidR="009F1CEE">
        <w:rPr>
          <w:rFonts w:ascii="PT Astra Serif" w:hAnsi="PT Astra Serif"/>
          <w:sz w:val="28"/>
          <w:szCs w:val="28"/>
          <w:lang w:eastAsia="ru-RU"/>
        </w:rPr>
        <w:t>осуществления процедуры</w:t>
      </w:r>
      <w:r w:rsidRPr="006716BA">
        <w:rPr>
          <w:rFonts w:ascii="PT Astra Serif" w:hAnsi="PT Astra Serif"/>
          <w:sz w:val="28"/>
          <w:szCs w:val="28"/>
          <w:lang w:eastAsia="ru-RU"/>
        </w:rPr>
        <w:t xml:space="preserve"> составляет 5 календарных дней со дня рег</w:t>
      </w:r>
      <w:r w:rsidR="009F1CEE">
        <w:rPr>
          <w:rFonts w:ascii="PT Astra Serif" w:hAnsi="PT Astra Serif"/>
          <w:sz w:val="28"/>
          <w:szCs w:val="28"/>
          <w:lang w:eastAsia="ru-RU"/>
        </w:rPr>
        <w:t>истрации заявления и документов.</w:t>
      </w:r>
    </w:p>
    <w:p w:rsidR="009F1CEE" w:rsidRDefault="009F48F2" w:rsidP="001A02A0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48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="009F1CEE">
        <w:rPr>
          <w:rFonts w:ascii="PT Astra Serif" w:hAnsi="PT Astra Serif"/>
          <w:sz w:val="28"/>
          <w:szCs w:val="28"/>
          <w:lang w:eastAsia="ru-RU"/>
        </w:rPr>
        <w:t>В р</w:t>
      </w:r>
      <w:r w:rsidR="001A02A0">
        <w:rPr>
          <w:rFonts w:ascii="PT Astra Serif" w:hAnsi="PT Astra Serif"/>
          <w:sz w:val="28"/>
          <w:szCs w:val="28"/>
          <w:lang w:eastAsia="ru-RU"/>
        </w:rPr>
        <w:t>езультат</w:t>
      </w:r>
      <w:r w:rsidR="009F1CEE">
        <w:rPr>
          <w:rFonts w:ascii="PT Astra Serif" w:hAnsi="PT Astra Serif"/>
          <w:sz w:val="28"/>
          <w:szCs w:val="28"/>
          <w:lang w:eastAsia="ru-RU"/>
        </w:rPr>
        <w:t>е</w:t>
      </w:r>
      <w:r w:rsidR="001A02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F1CEE">
        <w:rPr>
          <w:rFonts w:ascii="PT Astra Serif" w:hAnsi="PT Astra Serif"/>
          <w:sz w:val="28"/>
          <w:szCs w:val="28"/>
          <w:lang w:eastAsia="ru-RU"/>
        </w:rPr>
        <w:t>рассмотрения</w:t>
      </w:r>
      <w:r w:rsidR="009F1CEE" w:rsidRPr="009F1CE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F1CEE">
        <w:rPr>
          <w:rFonts w:ascii="PT Astra Serif" w:hAnsi="PT Astra Serif"/>
          <w:sz w:val="28"/>
          <w:szCs w:val="28"/>
          <w:lang w:eastAsia="ru-RU"/>
        </w:rPr>
        <w:t>поданного заявления</w:t>
      </w:r>
      <w:r w:rsidR="009F1CEE" w:rsidRPr="006716BA">
        <w:rPr>
          <w:rFonts w:ascii="PT Astra Serif" w:hAnsi="PT Astra Serif"/>
          <w:sz w:val="28"/>
          <w:szCs w:val="28"/>
          <w:lang w:eastAsia="ru-RU"/>
        </w:rPr>
        <w:t>, документов и (или) информации</w:t>
      </w:r>
      <w:r w:rsidR="009F1CEE">
        <w:rPr>
          <w:rFonts w:ascii="PT Astra Serif" w:hAnsi="PT Astra Serif"/>
          <w:sz w:val="28"/>
          <w:szCs w:val="28"/>
          <w:lang w:eastAsia="ru-RU"/>
        </w:rPr>
        <w:t xml:space="preserve"> принимается одно из следующих решений:</w:t>
      </w:r>
    </w:p>
    <w:p w:rsidR="001A02A0" w:rsidRDefault="009F1CEE" w:rsidP="001A02A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1A02A0">
        <w:rPr>
          <w:rFonts w:ascii="PT Astra Serif" w:hAnsi="PT Astra Serif"/>
          <w:sz w:val="28"/>
        </w:rPr>
        <w:t xml:space="preserve">решение об исправлении опечаток и (или) ошибок, допущенных в документах, выданных заявителю по результатам </w:t>
      </w:r>
      <w:r>
        <w:rPr>
          <w:rFonts w:ascii="PT Astra Serif" w:hAnsi="PT Astra Serif"/>
          <w:sz w:val="28"/>
        </w:rPr>
        <w:t>осуществления процедуры</w:t>
      </w:r>
      <w:r w:rsidR="001A02A0">
        <w:rPr>
          <w:rFonts w:ascii="PT Astra Serif" w:hAnsi="PT Astra Serif"/>
          <w:sz w:val="28"/>
        </w:rPr>
        <w:t>;</w:t>
      </w:r>
    </w:p>
    <w:p w:rsidR="001A02A0" w:rsidRDefault="001A02A0" w:rsidP="001A02A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решение об отказе в исправлении опечаток и (или) ошибок, допущенных в документах, выданных заявителю по результатам</w:t>
      </w:r>
      <w:r w:rsidR="009F1CEE" w:rsidRPr="009F1CEE">
        <w:rPr>
          <w:rFonts w:ascii="PT Astra Serif" w:hAnsi="PT Astra Serif"/>
          <w:sz w:val="28"/>
        </w:rPr>
        <w:t xml:space="preserve"> </w:t>
      </w:r>
      <w:r w:rsidR="009F1CEE"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>.</w:t>
      </w:r>
    </w:p>
    <w:p w:rsidR="001267E8" w:rsidRPr="00E47F03" w:rsidRDefault="001267E8" w:rsidP="009B5B36">
      <w:pPr>
        <w:contextualSpacing/>
        <w:rPr>
          <w:rFonts w:ascii="PT Astra Serif" w:hAnsi="PT Astra Serif"/>
        </w:rPr>
      </w:pPr>
    </w:p>
    <w:p w:rsidR="009F48F2" w:rsidRDefault="009F48F2" w:rsidP="009F48F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Упреждающий режим.</w:t>
      </w:r>
    </w:p>
    <w:p w:rsidR="009F48F2" w:rsidRDefault="009F48F2" w:rsidP="009F48F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9F48F2" w:rsidRDefault="009F1CEE" w:rsidP="009F48F2">
      <w:pPr>
        <w:widowControl w:val="0"/>
        <w:snapToGri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49</w:t>
      </w:r>
      <w:r w:rsidR="001267E8">
        <w:rPr>
          <w:rFonts w:ascii="PT Astra Serif" w:hAnsi="PT Astra Serif"/>
          <w:sz w:val="28"/>
          <w:szCs w:val="28"/>
        </w:rPr>
        <w:t xml:space="preserve">. </w:t>
      </w:r>
      <w:r w:rsidR="009F48F2">
        <w:rPr>
          <w:rFonts w:ascii="PT Astra Serif" w:hAnsi="PT Astra Serif"/>
          <w:sz w:val="28"/>
          <w:szCs w:val="28"/>
        </w:rPr>
        <w:t>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:rsidR="001267E8" w:rsidRDefault="009F48F2" w:rsidP="001267E8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</w:t>
      </w:r>
      <w:r w:rsidR="001267E8">
        <w:rPr>
          <w:rFonts w:ascii="PT Astra Serif" w:hAnsi="PT Astra Serif"/>
          <w:b/>
          <w:sz w:val="28"/>
          <w:szCs w:val="28"/>
        </w:rPr>
        <w:t>особы информирования заявителя.</w:t>
      </w:r>
    </w:p>
    <w:p w:rsidR="001267E8" w:rsidRDefault="001267E8" w:rsidP="001267E8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9F48F2" w:rsidRPr="001267E8" w:rsidRDefault="009F1CEE" w:rsidP="001267E8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50</w:t>
      </w:r>
      <w:r w:rsidR="001267E8">
        <w:rPr>
          <w:rFonts w:ascii="PT Astra Serif" w:hAnsi="PT Astra Serif"/>
          <w:b/>
          <w:sz w:val="28"/>
          <w:szCs w:val="28"/>
        </w:rPr>
        <w:t xml:space="preserve">. </w:t>
      </w:r>
      <w:r w:rsidR="009F48F2">
        <w:rPr>
          <w:rFonts w:ascii="PT Astra Serif" w:hAnsi="PT Astra Serif"/>
          <w:sz w:val="28"/>
          <w:szCs w:val="28"/>
        </w:rPr>
        <w:t>Информирование заявителя, подавшего заявление о предоставлении  муниципальной услуги осуществляется через Личный кабинет Заявителя на ЕПГУ, НСПД.</w:t>
      </w:r>
    </w:p>
    <w:p w:rsidR="00FA1153" w:rsidRPr="00E47F03" w:rsidRDefault="00FA1153" w:rsidP="009B5B36">
      <w:pPr>
        <w:tabs>
          <w:tab w:val="left" w:pos="1276"/>
        </w:tabs>
        <w:outlineLvl w:val="2"/>
        <w:rPr>
          <w:rFonts w:ascii="PT Astra Serif" w:hAnsi="PT Astra Serif"/>
          <w:sz w:val="28"/>
          <w:szCs w:val="28"/>
          <w:lang w:eastAsia="ru-RU"/>
        </w:rPr>
      </w:pPr>
    </w:p>
    <w:p w:rsidR="003C5220" w:rsidRDefault="0080301E" w:rsidP="009B5B36">
      <w:pPr>
        <w:tabs>
          <w:tab w:val="left" w:pos="1418"/>
          <w:tab w:val="left" w:pos="1560"/>
        </w:tabs>
        <w:rPr>
          <w:rFonts w:ascii="PT Astra Serif" w:hAnsi="PT Astra Serif"/>
          <w:sz w:val="28"/>
          <w:szCs w:val="28"/>
        </w:rPr>
        <w:sectPr w:rsidR="003C5220" w:rsidSect="009B5B36">
          <w:pgSz w:w="11906" w:h="16838" w:code="9"/>
          <w:pgMar w:top="1134" w:right="851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  <w:r w:rsidRPr="00E47F03">
        <w:rPr>
          <w:rFonts w:ascii="PT Astra Serif" w:hAnsi="PT Astra Serif"/>
          <w:sz w:val="28"/>
          <w:szCs w:val="28"/>
        </w:rPr>
        <w:t>______________________________________________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3C5220" w:rsidRPr="00D92274" w:rsidTr="00E01CA7">
        <w:trPr>
          <w:trHeight w:val="1276"/>
        </w:trPr>
        <w:tc>
          <w:tcPr>
            <w:tcW w:w="4394" w:type="dxa"/>
          </w:tcPr>
          <w:p w:rsidR="003C5220" w:rsidRPr="00234367" w:rsidRDefault="003C5220" w:rsidP="003C522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№ 1</w:t>
            </w:r>
          </w:p>
          <w:p w:rsidR="003C5220" w:rsidRPr="00D92274" w:rsidRDefault="003C5220" w:rsidP="00BA4E2F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 w:rsidR="00E01CA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</w:t>
            </w:r>
            <w:r w:rsidR="0018166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редоставления муниципальной услуги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 w:rsidR="00BA4E2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 w:rsidR="00BA4E2F"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FA1153" w:rsidRPr="00E47F03" w:rsidRDefault="00FA1153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заявления о предоставлении земельного участка</w:t>
      </w: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в собственность бесплатно</w:t>
      </w:r>
    </w:p>
    <w:p w:rsidR="00BA4E2F" w:rsidRPr="003D24C9" w:rsidRDefault="00BA4E2F" w:rsidP="00BA4E2F">
      <w:pPr>
        <w:ind w:left="5102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</w:rPr>
        <w:br/>
      </w:r>
      <w:r w:rsidRPr="003D24C9">
        <w:rPr>
          <w:rFonts w:ascii="PT Astra Serif" w:hAnsi="PT Astra Serif"/>
          <w:b/>
          <w:szCs w:val="20"/>
        </w:rPr>
        <w:t>В Администрацию муниципального образования Щекинский район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b/>
          <w:szCs w:val="20"/>
        </w:rPr>
        <w:t>от:</w:t>
      </w:r>
      <w:r w:rsidRPr="003D24C9">
        <w:rPr>
          <w:rFonts w:ascii="PT Astra Serif" w:hAnsi="PT Astra Serif"/>
          <w:b/>
          <w:i/>
          <w:szCs w:val="20"/>
        </w:rPr>
        <w:t xml:space="preserve">  </w:t>
      </w:r>
      <w:r w:rsidRPr="003D24C9">
        <w:rPr>
          <w:rFonts w:ascii="PT Astra Serif" w:hAnsi="PT Astra Serif"/>
          <w:szCs w:val="20"/>
        </w:rPr>
        <w:t>_________________________________</w:t>
      </w:r>
      <w:r w:rsidR="0088229B">
        <w:rPr>
          <w:rFonts w:ascii="PT Astra Serif" w:hAnsi="PT Astra Serif"/>
          <w:szCs w:val="20"/>
        </w:rPr>
        <w:t>_________</w:t>
      </w:r>
    </w:p>
    <w:p w:rsidR="00BA4E2F" w:rsidRDefault="00BA4E2F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 w:rsidR="0088229B">
        <w:rPr>
          <w:rFonts w:ascii="PT Astra Serif" w:hAnsi="PT Astra Serif"/>
        </w:rPr>
        <w:t>_____</w:t>
      </w:r>
    </w:p>
    <w:p w:rsidR="00BA4E2F" w:rsidRDefault="00BA4E2F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 w:rsidR="0088229B">
        <w:rPr>
          <w:rFonts w:ascii="PT Astra Serif" w:hAnsi="PT Astra Serif"/>
        </w:rPr>
        <w:t>_____</w:t>
      </w:r>
    </w:p>
    <w:p w:rsidR="00BA4E2F" w:rsidRPr="003D24C9" w:rsidRDefault="00BA4E2F" w:rsidP="00BA4E2F">
      <w:pPr>
        <w:ind w:left="5102"/>
        <w:jc w:val="center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документ, удостоверяющий личность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szCs w:val="20"/>
        </w:rPr>
        <w:t>(серия, номер, кем и когда выдан</w:t>
      </w:r>
      <w:r>
        <w:rPr>
          <w:rFonts w:ascii="PT Astra Serif" w:hAnsi="PT Astra Serif"/>
          <w:sz w:val="22"/>
        </w:rPr>
        <w:t>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Pr="003D24C9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BA4E2F" w:rsidRDefault="00BA4E2F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BA4E2F" w:rsidRDefault="00BA4E2F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(ОГРН, ИНН, КПП)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88229B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 xml:space="preserve">Контактная информация: </w:t>
      </w:r>
      <w:r>
        <w:rPr>
          <w:rFonts w:ascii="PT Astra Serif" w:hAnsi="PT Astra Serif"/>
          <w:b/>
          <w:i/>
        </w:rPr>
        <w:t>____________</w:t>
      </w:r>
      <w:r w:rsidR="0088229B">
        <w:rPr>
          <w:rFonts w:ascii="PT Astra Serif" w:hAnsi="PT Astra Serif"/>
          <w:b/>
          <w:i/>
        </w:rPr>
        <w:t>_____</w:t>
      </w:r>
    </w:p>
    <w:p w:rsidR="00BA4E2F" w:rsidRDefault="00BA4E2F" w:rsidP="0088229B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</w:t>
      </w:r>
      <w:r w:rsidR="0088229B">
        <w:rPr>
          <w:rFonts w:ascii="PT Astra Serif" w:hAnsi="PT Astra Serif"/>
          <w:b/>
          <w:i/>
        </w:rPr>
        <w:t>_________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(телефон, адрес эл. почты)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0"/>
        <w:gridCol w:w="4740"/>
      </w:tblGrid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Заявление о предоставлении земельного участка </w:t>
            </w:r>
          </w:p>
          <w:p w:rsidR="00BA4E2F" w:rsidRDefault="00BA4E2F" w:rsidP="00BA4E2F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в собственность бесплатно</w:t>
            </w:r>
          </w:p>
        </w:tc>
      </w:tr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br/>
            </w:r>
          </w:p>
        </w:tc>
      </w:tr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Прошу предоставить земельный участок с кадастровым номером 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 в собственность бесплатно.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Основание предоставления земельного участка &lt;3&gt;: 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использования земельного участка 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Реквизиты решения об изъятии земельного участка для государственных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или муниципальных нужд &lt;4&gt; 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Реквизиты решения об утверждении документа территориального планирования 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(или) проекта планировки территории &lt;5&gt; 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 решения о предварительном согласовании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земельного участка  _________________________________________________________________ &lt;6&gt;.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передача (распространение, предоставление, доступ) третьим лицам в порядке, п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редусмотренном законодательством Российской Федерации, а также осуществление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любых иных действий с моими персональными данными с учетом законодательства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с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вышеуказанное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</w:tc>
      </w:tr>
      <w:tr w:rsidR="00BA4E2F" w:rsidTr="00BA4E2F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Default="00BA4E2F" w:rsidP="00BA4E2F">
            <w:pPr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 заявителя 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Default="00BA4E2F" w:rsidP="00BA4E2F">
            <w:pPr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____________________</w:t>
            </w:r>
          </w:p>
        </w:tc>
      </w:tr>
    </w:tbl>
    <w:p w:rsidR="00BA4E2F" w:rsidRDefault="00BA4E2F" w:rsidP="00BA4E2F">
      <w:pPr>
        <w:rPr>
          <w:rFonts w:ascii="PT Astra Serif" w:hAnsi="PT Astra Serif"/>
        </w:rPr>
      </w:pPr>
      <w:r>
        <w:rPr>
          <w:rFonts w:ascii="PT Astra Serif" w:hAnsi="PT Astra Serif"/>
        </w:rPr>
        <w:br/>
        <w:t>--------------------------------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&lt;3&gt; Указывается основание предоставления земельного участка без проведения торгов из числа предусмотренных статьей 39.5 Земельного кодекса Российской Федерации оснований.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&lt;4&gt; Указывается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&lt;5&gt; Указывается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&lt;6&gt;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C5220" w:rsidRDefault="003C5220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PT Astra Serif" w:hAnsi="PT Astra Serif"/>
        </w:rPr>
        <w:sectPr w:rsidR="003C5220" w:rsidSect="009B5B36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tbl>
      <w:tblPr>
        <w:tblW w:w="4394" w:type="dxa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2017DC" w:rsidRPr="00D92274" w:rsidTr="001F4335">
        <w:trPr>
          <w:trHeight w:val="1276"/>
        </w:trPr>
        <w:tc>
          <w:tcPr>
            <w:tcW w:w="4394" w:type="dxa"/>
          </w:tcPr>
          <w:p w:rsidR="002017DC" w:rsidRPr="00234367" w:rsidRDefault="002017DC" w:rsidP="0088229B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2017DC" w:rsidRPr="00D92274" w:rsidRDefault="00BA4E2F" w:rsidP="0088229B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="002017DC"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Административному </w:t>
            </w:r>
            <w:r w:rsidR="0088229B"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r w:rsidR="002017DC"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п</w:t>
            </w:r>
            <w:r w:rsidR="00181665">
              <w:rPr>
                <w:rFonts w:ascii="PT Astra Serif" w:hAnsi="PT Astra Serif"/>
                <w:sz w:val="24"/>
                <w:szCs w:val="24"/>
                <w:lang w:eastAsia="ru-RU"/>
              </w:rPr>
              <w:t>редоставления муниципальной услуги</w:t>
            </w:r>
            <w:r w:rsidR="002017DC"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2017DC"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="002017DC"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2017DC" w:rsidRPr="00B90FD1" w:rsidRDefault="002017DC" w:rsidP="002017DC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решения о предоставлении земельного участка в</w:t>
      </w:r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собственность бесплатно</w:t>
      </w:r>
    </w:p>
    <w:p w:rsidR="00BA4E2F" w:rsidRDefault="00BA4E2F" w:rsidP="00BA4E2F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5"/>
        <w:gridCol w:w="5098"/>
      </w:tblGrid>
      <w:tr w:rsidR="00BA4E2F" w:rsidTr="00BA4E2F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</w:t>
            </w:r>
          </w:p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(наименование уполномоченного органа)</w:t>
            </w:r>
          </w:p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</w:t>
            </w:r>
          </w:p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(наименование правового акта)</w:t>
            </w:r>
          </w:p>
          <w:p w:rsidR="00BA4E2F" w:rsidRPr="001F4335" w:rsidRDefault="00BA4E2F" w:rsidP="00BA4E2F">
            <w:pPr>
              <w:spacing w:after="142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от ______________ № __________</w:t>
            </w:r>
          </w:p>
        </w:tc>
      </w:tr>
      <w:tr w:rsidR="00BA4E2F" w:rsidTr="00BA4E2F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Рассмотрев заявление от ______________________ № ________________________</w:t>
            </w:r>
          </w:p>
          <w:p w:rsidR="00BA4E2F" w:rsidRPr="001F4335" w:rsidRDefault="00BA4E2F" w:rsidP="00BA4E2F">
            <w:pPr>
              <w:spacing w:before="57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(дата запроса на предоставление Услуги) (номер запроса)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(Ф.И.О. заявителя/Полное наименование организации заявителя)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и приложенные к нему документы о предоставлении земельного участка в собственность бесплатно, руководствуясь ст. ст. 39.5, 39.14, 39.19 Земельного кодекса Российской Федерации, принято решение:</w:t>
            </w: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1. Предоставить заявителю _______________________________________________</w:t>
            </w:r>
          </w:p>
          <w:p w:rsidR="00BA4E2F" w:rsidRPr="001F4335" w:rsidRDefault="00BA4E2F" w:rsidP="00BA4E2F">
            <w:pPr>
              <w:spacing w:before="57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(Ф.И.О. заявителя/Полное наименование организации заявителя)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в собственность бесплатно земельный участок площадью _________________ кв. м, 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с кадастровым номером _________________________________,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 категория земель ____________________, 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вид разрешенного использования _______________________, 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расположенный по адресу: ________________________________________________.</w:t>
            </w: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2. Установить, что ______________________________________________________</w:t>
            </w:r>
          </w:p>
          <w:p w:rsidR="00BA4E2F" w:rsidRPr="001F4335" w:rsidRDefault="00BA4E2F" w:rsidP="00BA4E2F">
            <w:pPr>
              <w:spacing w:before="57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(Ф.И.О. заявителя/Полное наименование организации заявителя)</w:t>
            </w:r>
          </w:p>
          <w:p w:rsidR="00BA4E2F" w:rsidRPr="001F4335" w:rsidRDefault="00BA4E2F" w:rsidP="00BA4E2F">
            <w:pPr>
              <w:spacing w:before="57" w:after="142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имеет право обращаться без доверенности с заявлением об осуществлении государственного кадастрового учета земельного участка, указанного в п. 1 в органы Росреестра.</w:t>
            </w:r>
          </w:p>
        </w:tc>
      </w:tr>
      <w:tr w:rsidR="00BA4E2F" w:rsidTr="00BA4E2F"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Pr="001F4335" w:rsidRDefault="00BA4E2F" w:rsidP="00BA4E2F">
            <w:pPr>
              <w:rPr>
                <w:rFonts w:ascii="PT Astra Serif" w:hAnsi="PT Astra Serif"/>
              </w:rPr>
            </w:pPr>
          </w:p>
          <w:p w:rsidR="00BA4E2F" w:rsidRPr="001F4335" w:rsidRDefault="00BA4E2F" w:rsidP="00BA4E2F">
            <w:pPr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________________________________</w:t>
            </w:r>
          </w:p>
          <w:p w:rsidR="00BA4E2F" w:rsidRPr="001F4335" w:rsidRDefault="00BA4E2F" w:rsidP="00BA4E2F">
            <w:pPr>
              <w:spacing w:after="142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(должность, Ф.И.О. Уполномоченного лица)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____________________________</w:t>
            </w:r>
          </w:p>
          <w:p w:rsidR="00BA4E2F" w:rsidRPr="001F4335" w:rsidRDefault="00BA4E2F" w:rsidP="00BA4E2F">
            <w:pPr>
              <w:spacing w:after="142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(подпись)</w:t>
            </w:r>
          </w:p>
        </w:tc>
      </w:tr>
    </w:tbl>
    <w:p w:rsidR="00BA4E2F" w:rsidRDefault="00BA4E2F" w:rsidP="00BA4E2F">
      <w:pPr>
        <w:spacing w:before="269"/>
      </w:pPr>
    </w:p>
    <w:p w:rsidR="002017DC" w:rsidRDefault="002017DC" w:rsidP="002017DC">
      <w:pPr>
        <w:widowControl w:val="0"/>
        <w:ind w:firstLine="540"/>
        <w:jc w:val="center"/>
        <w:rPr>
          <w:rFonts w:ascii="PT Astra Serif" w:hAnsi="PT Astra Serif"/>
        </w:rPr>
        <w:sectPr w:rsidR="002017DC" w:rsidSect="009B5B36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2017DC" w:rsidRPr="00D92274" w:rsidTr="001F4335">
        <w:trPr>
          <w:trHeight w:val="1276"/>
        </w:trPr>
        <w:tc>
          <w:tcPr>
            <w:tcW w:w="4394" w:type="dxa"/>
          </w:tcPr>
          <w:p w:rsidR="001F4335" w:rsidRPr="00234367" w:rsidRDefault="001F4335" w:rsidP="0088229B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  <w:p w:rsidR="001F4335" w:rsidRPr="00D92274" w:rsidRDefault="001F4335" w:rsidP="0088229B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2017DC" w:rsidRPr="00D92274" w:rsidRDefault="002017DC" w:rsidP="001F4335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2017DC" w:rsidRPr="00B90FD1" w:rsidRDefault="002017DC" w:rsidP="002017DC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1F4335" w:rsidRPr="001F4335" w:rsidRDefault="001F4335" w:rsidP="001F4335">
      <w:pPr>
        <w:spacing w:before="269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 xml:space="preserve">заявления об исправлении допущенных опечаток 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и (или) ошибок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</w:p>
    <w:p w:rsidR="001F4335" w:rsidRPr="003D24C9" w:rsidRDefault="001F4335" w:rsidP="0088229B">
      <w:pPr>
        <w:ind w:left="5102" w:firstLine="1"/>
        <w:rPr>
          <w:rFonts w:ascii="PT Astra Serif" w:hAnsi="PT Astra Serif"/>
          <w:b/>
          <w:szCs w:val="20"/>
        </w:rPr>
      </w:pPr>
      <w:r w:rsidRPr="003D24C9">
        <w:rPr>
          <w:rFonts w:ascii="PT Astra Serif" w:hAnsi="PT Astra Serif"/>
          <w:b/>
          <w:szCs w:val="20"/>
        </w:rPr>
        <w:t>В администрацию муниципального образования Щекинский район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</w:p>
    <w:p w:rsidR="001F4335" w:rsidRDefault="001F4335" w:rsidP="0088229B">
      <w:pPr>
        <w:ind w:left="5102" w:firstLine="1"/>
        <w:rPr>
          <w:rFonts w:ascii="PT Astra Serif" w:hAnsi="PT Astra Serif"/>
        </w:rPr>
      </w:pPr>
      <w:r w:rsidRPr="003D24C9">
        <w:rPr>
          <w:rFonts w:ascii="PT Astra Serif" w:hAnsi="PT Astra Serif"/>
          <w:b/>
          <w:szCs w:val="20"/>
        </w:rPr>
        <w:t>от:</w:t>
      </w:r>
      <w:r>
        <w:rPr>
          <w:rFonts w:ascii="PT Astra Serif" w:hAnsi="PT Astra Serif"/>
          <w:b/>
          <w:i/>
        </w:rPr>
        <w:t xml:space="preserve">  </w:t>
      </w:r>
      <w:r>
        <w:rPr>
          <w:rFonts w:ascii="PT Astra Serif" w:hAnsi="PT Astra Serif"/>
        </w:rPr>
        <w:t>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1F4335" w:rsidRPr="003D24C9" w:rsidRDefault="001F4335" w:rsidP="001F4335">
      <w:pPr>
        <w:ind w:left="5102"/>
        <w:jc w:val="center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>документ, удостоверяющий личность</w:t>
      </w:r>
      <w:r>
        <w:rPr>
          <w:rFonts w:ascii="PT Astra Serif" w:hAnsi="PT Astra Serif"/>
          <w:b/>
          <w:i/>
        </w:rPr>
        <w:t xml:space="preserve">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(серия, номер, кем и когда выдан)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Pr="003D24C9" w:rsidRDefault="001F4335" w:rsidP="0088229B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(ОГРН, ИНН, КПП)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Default="001F4335" w:rsidP="0088229B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>Контактная информация:</w:t>
      </w:r>
      <w:r>
        <w:rPr>
          <w:rFonts w:ascii="PT Astra Serif" w:hAnsi="PT Astra Serif"/>
          <w:b/>
          <w:i/>
        </w:rPr>
        <w:t xml:space="preserve"> ____________</w:t>
      </w:r>
      <w:r w:rsidR="0088229B">
        <w:rPr>
          <w:rFonts w:ascii="PT Astra Serif" w:hAnsi="PT Astra Serif"/>
          <w:b/>
          <w:i/>
        </w:rPr>
        <w:t>______</w:t>
      </w:r>
    </w:p>
    <w:p w:rsidR="001F4335" w:rsidRDefault="001F4335" w:rsidP="0088229B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</w:t>
      </w:r>
      <w:r w:rsidR="0088229B">
        <w:rPr>
          <w:rFonts w:ascii="PT Astra Serif" w:hAnsi="PT Astra Serif"/>
          <w:b/>
          <w:i/>
        </w:rPr>
        <w:t>_________</w:t>
      </w:r>
    </w:p>
    <w:p w:rsidR="005A4D8B" w:rsidRDefault="001F4335" w:rsidP="001F4335">
      <w:pPr>
        <w:widowControl w:val="0"/>
        <w:jc w:val="center"/>
        <w:rPr>
          <w:rFonts w:ascii="PT Astra Serif" w:hAnsi="PT Astra Serif"/>
          <w:szCs w:val="20"/>
        </w:rPr>
      </w:pPr>
      <w:r>
        <w:rPr>
          <w:rFonts w:ascii="PT Astra Serif" w:hAnsi="PT Astra Serif"/>
          <w:sz w:val="22"/>
        </w:rPr>
        <w:t xml:space="preserve">                                                             </w:t>
      </w:r>
      <w:r w:rsidRPr="003D24C9">
        <w:rPr>
          <w:rFonts w:ascii="PT Astra Serif" w:hAnsi="PT Astra Serif"/>
          <w:szCs w:val="20"/>
        </w:rPr>
        <w:t>(телефон, адрес эл. почты)</w:t>
      </w:r>
    </w:p>
    <w:p w:rsidR="005A4D8B" w:rsidRDefault="005A4D8B" w:rsidP="001F4335">
      <w:pPr>
        <w:widowControl w:val="0"/>
        <w:jc w:val="center"/>
        <w:rPr>
          <w:rFonts w:ascii="PT Astra Serif" w:hAnsi="PT Astra Serif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5422"/>
      </w:tblGrid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Pr="001F4335" w:rsidRDefault="005A4D8B" w:rsidP="005A4D8B">
            <w:pPr>
              <w:widowControl w:val="0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Заявление</w:t>
            </w:r>
          </w:p>
          <w:p w:rsidR="005A4D8B" w:rsidRDefault="005A4D8B" w:rsidP="005A4D8B">
            <w:pPr>
              <w:widowControl w:val="0"/>
              <w:jc w:val="center"/>
            </w:pPr>
            <w:r w:rsidRPr="001F4335"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</w:pPr>
          </w:p>
        </w:tc>
      </w:tr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:rsidR="005A4D8B" w:rsidRDefault="005A4D8B" w:rsidP="005A4D8B">
            <w:pPr>
              <w:widowControl w:val="0"/>
              <w:ind w:firstLine="283"/>
            </w:pPr>
            <w:r>
              <w:t>- реквизиты распоряжения о предоставлении земельного участка в собственность бесплатно ________________________________________________________________</w:t>
            </w:r>
            <w:r w:rsidR="0088229B">
              <w:t>_____________________________</w:t>
            </w:r>
            <w:r>
              <w:t>.</w:t>
            </w:r>
          </w:p>
          <w:p w:rsidR="005A4D8B" w:rsidRDefault="005A4D8B" w:rsidP="005A4D8B">
            <w:pPr>
              <w:widowControl w:val="0"/>
              <w:ind w:firstLine="283"/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предусмотренном законодательством Российской Федерации, а также осуществление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с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вышеуказанное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5A4D8B" w:rsidRDefault="005A4D8B" w:rsidP="005A4D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5A4D8B" w:rsidRDefault="005A4D8B" w:rsidP="005A4D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:rsidR="005A4D8B" w:rsidRDefault="005A4D8B" w:rsidP="005A4D8B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 w:rsidR="005A4D8B" w:rsidTr="005A4D8B">
        <w:tc>
          <w:tcPr>
            <w:tcW w:w="41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</w:pPr>
            <w:r>
              <w:t>Подпись заявителя _____________</w:t>
            </w:r>
          </w:p>
        </w:tc>
        <w:tc>
          <w:tcPr>
            <w:tcW w:w="5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  <w:jc w:val="right"/>
            </w:pPr>
            <w:r>
              <w:t>Дата ____________________</w:t>
            </w:r>
          </w:p>
        </w:tc>
      </w:tr>
    </w:tbl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p w:rsidR="005A4D8B" w:rsidRPr="005A4D8B" w:rsidRDefault="005A4D8B" w:rsidP="001F4335">
      <w:pPr>
        <w:widowControl w:val="0"/>
        <w:jc w:val="center"/>
        <w:rPr>
          <w:szCs w:val="20"/>
        </w:rPr>
      </w:pPr>
    </w:p>
    <w:p w:rsidR="005E7E37" w:rsidRDefault="005E7E37"/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2F1C17" w:rsidRPr="00D92274" w:rsidTr="00932681">
        <w:trPr>
          <w:trHeight w:val="1276"/>
        </w:trPr>
        <w:tc>
          <w:tcPr>
            <w:tcW w:w="4394" w:type="dxa"/>
          </w:tcPr>
          <w:p w:rsidR="002F1C17" w:rsidRPr="00234367" w:rsidRDefault="002F1C17" w:rsidP="0088229B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  <w:p w:rsidR="002F1C17" w:rsidRDefault="002F1C17" w:rsidP="0088229B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2F1C17" w:rsidRPr="00D92274" w:rsidRDefault="002F1C17" w:rsidP="0088229B">
            <w:pPr>
              <w:overflowPunct w:val="0"/>
              <w:autoSpaceDE w:val="0"/>
              <w:autoSpaceDN w:val="0"/>
              <w:adjustRightInd w:val="0"/>
              <w:ind w:left="-108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2F1C17" w:rsidRPr="00D92274" w:rsidRDefault="002F1C17" w:rsidP="00932681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2F1C17" w:rsidRPr="00B90FD1" w:rsidRDefault="002F1C17" w:rsidP="002F1C17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F1C17" w:rsidRPr="00A53865" w:rsidRDefault="002F1C17" w:rsidP="002F1C1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>
        <w:rPr>
          <w:rFonts w:ascii="PT Astra Serif" w:hAnsi="PT Astra Serif"/>
          <w:b/>
          <w:color w:val="000000"/>
          <w:lang w:eastAsia="ru-RU"/>
        </w:rPr>
        <w:t>Таблица 1</w:t>
      </w:r>
      <w:r w:rsidRPr="00A53865">
        <w:rPr>
          <w:rFonts w:ascii="PT Astra Serif" w:hAnsi="PT Astra Serif"/>
          <w:b/>
          <w:color w:val="000000"/>
          <w:lang w:eastAsia="ru-RU"/>
        </w:rPr>
        <w:t>. Перечень условных обозначений и сокращений</w:t>
      </w:r>
    </w:p>
    <w:tbl>
      <w:tblPr>
        <w:tblStyle w:val="aff2"/>
        <w:tblW w:w="9569" w:type="dxa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2F1C17" w:rsidRPr="00A53865" w:rsidRDefault="002F1C17" w:rsidP="006D0618">
            <w:pPr>
              <w:spacing w:line="264" w:lineRule="auto"/>
              <w:ind w:left="100"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Муниципальная услуга:</w:t>
            </w:r>
          </w:p>
          <w:p w:rsidR="002F1C17" w:rsidRPr="00A53865" w:rsidRDefault="002F1C17" w:rsidP="002F1C1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- «Предоставление земельного участка, находящегося в </w:t>
            </w:r>
            <w:r>
              <w:rPr>
                <w:rFonts w:ascii="PT Astra Serif" w:eastAsia="Tahoma" w:hAnsi="PT Astra Serif" w:cs="Noto Sans Devanagari"/>
                <w:lang w:bidi="hi-IN"/>
              </w:rPr>
              <w:t xml:space="preserve">государственной или 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муниципальной собственности, </w:t>
            </w:r>
            <w:r>
              <w:rPr>
                <w:rFonts w:ascii="PT Astra Serif" w:eastAsia="Tahoma" w:hAnsi="PT Astra Serif" w:cs="Noto Sans Devanagari"/>
                <w:lang w:bidi="hi-IN"/>
              </w:rPr>
              <w:t>гражданину или юридическому лицу в собственность бесплатно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Услуга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2F1C17" w:rsidRPr="00855096" w:rsidRDefault="00855096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</w:rPr>
              <w:t xml:space="preserve">Заявителями </w:t>
            </w:r>
            <w:r w:rsidRPr="00855096">
              <w:rPr>
                <w:rFonts w:ascii="PT Astra Serif" w:hAnsi="PT Astra Serif"/>
                <w:szCs w:val="20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(ЕПГУ)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932681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932681" w:rsidRPr="00D92274" w:rsidTr="00932681">
        <w:trPr>
          <w:trHeight w:val="1276"/>
        </w:trPr>
        <w:tc>
          <w:tcPr>
            <w:tcW w:w="4394" w:type="dxa"/>
          </w:tcPr>
          <w:p w:rsidR="00932681" w:rsidRPr="00234367" w:rsidRDefault="00932681" w:rsidP="0079014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  <w:p w:rsidR="00932681" w:rsidRDefault="00932681" w:rsidP="00790145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932681" w:rsidRPr="00D92274" w:rsidRDefault="00932681" w:rsidP="00790145">
            <w:pPr>
              <w:overflowPunct w:val="0"/>
              <w:autoSpaceDE w:val="0"/>
              <w:autoSpaceDN w:val="0"/>
              <w:adjustRightInd w:val="0"/>
              <w:ind w:left="-108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932681" w:rsidRPr="00D92274" w:rsidRDefault="00932681" w:rsidP="00932681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932681" w:rsidRPr="00B90FD1" w:rsidRDefault="00932681" w:rsidP="00932681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14A77" w:rsidRPr="00A53865" w:rsidRDefault="00614A77" w:rsidP="00614A77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Таблица 2</w:t>
      </w:r>
      <w:r w:rsidRPr="00A53865">
        <w:rPr>
          <w:rFonts w:ascii="PT Astra Serif" w:hAnsi="PT Astra Serif"/>
          <w:b/>
          <w:lang w:eastAsia="ru-RU"/>
        </w:rPr>
        <w:t>. Идентификаторы категорий (признаков) заявителей</w:t>
      </w:r>
    </w:p>
    <w:p w:rsidR="00614A77" w:rsidRPr="00A53865" w:rsidRDefault="00614A77" w:rsidP="00614A77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</w:rPr>
      </w:pPr>
    </w:p>
    <w:tbl>
      <w:tblPr>
        <w:tblStyle w:val="30"/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614A77" w:rsidRPr="00A53865" w:rsidTr="00614A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spacing w:after="160"/>
              <w:ind w:right="62" w:firstLine="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14A77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результатов предоставления Услуги</w:t>
            </w:r>
          </w:p>
        </w:tc>
      </w:tr>
      <w:tr w:rsidR="00614A77" w:rsidRPr="00A53865" w:rsidTr="00CC17E6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Default="00CC17E6" w:rsidP="00CC17E6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Р</w:t>
            </w:r>
            <w:r w:rsidRPr="00CC17E6">
              <w:rPr>
                <w:rFonts w:ascii="PT Astra Serif" w:hAnsi="PT Astra Serif"/>
                <w:szCs w:val="20"/>
              </w:rPr>
              <w:t>ешение о предоставлении земельного участка в собственность бесплатно</w:t>
            </w:r>
          </w:p>
          <w:p w:rsidR="00CC17E6" w:rsidRPr="00A53865" w:rsidRDefault="00CC17E6" w:rsidP="00CC17E6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</w:rPr>
            </w:pPr>
          </w:p>
        </w:tc>
      </w:tr>
      <w:tr w:rsidR="00614A77" w:rsidRPr="00A53865" w:rsidTr="00CC17E6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77" w:rsidRPr="00A53865" w:rsidRDefault="00CC17E6" w:rsidP="006D0618">
            <w:pPr>
              <w:tabs>
                <w:tab w:val="left" w:pos="0"/>
              </w:tabs>
              <w:spacing w:line="0" w:lineRule="atLeast"/>
              <w:ind w:firstLine="0"/>
              <w:contextualSpacing/>
              <w:mirrorIndent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0"/>
              </w:rPr>
              <w:t>Р</w:t>
            </w:r>
            <w:r w:rsidRPr="00CC17E6">
              <w:rPr>
                <w:rFonts w:ascii="PT Astra Serif" w:hAnsi="PT Astra Serif"/>
                <w:szCs w:val="20"/>
              </w:rPr>
              <w:t>ешение об отказе в предоставлении земельного участка в собственность бесплатно</w:t>
            </w:r>
          </w:p>
        </w:tc>
      </w:tr>
    </w:tbl>
    <w:p w:rsidR="00614A77" w:rsidRPr="00A53865" w:rsidRDefault="00614A77" w:rsidP="00614A77">
      <w:pPr>
        <w:widowControl w:val="0"/>
        <w:autoSpaceDE w:val="0"/>
        <w:autoSpaceDN w:val="0"/>
        <w:rPr>
          <w:rFonts w:ascii="PT Astra Serif" w:hAnsi="PT Astra Serif"/>
        </w:rPr>
      </w:pPr>
    </w:p>
    <w:p w:rsidR="00614A77" w:rsidRPr="00A53865" w:rsidRDefault="00614A77" w:rsidP="00614A77">
      <w:pPr>
        <w:widowControl w:val="0"/>
        <w:autoSpaceDE w:val="0"/>
        <w:autoSpaceDN w:val="0"/>
        <w:rPr>
          <w:rFonts w:ascii="PT Astra Serif" w:hAnsi="PT Astra Serif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614A77" w:rsidRPr="00A53865" w:rsidTr="00614A77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отдельных признаков заявителя</w:t>
            </w:r>
          </w:p>
        </w:tc>
      </w:tr>
      <w:tr w:rsidR="00614A77" w:rsidRPr="00A53865" w:rsidTr="00614A77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D0618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Признак заявителя</w:t>
            </w:r>
          </w:p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</w:p>
        </w:tc>
      </w:tr>
      <w:tr w:rsidR="00614A77" w:rsidRPr="00A53865" w:rsidTr="00614A77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D0618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77" w:rsidRPr="00A53865" w:rsidRDefault="00CC17E6" w:rsidP="00576692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</w:rPr>
            </w:pPr>
            <w:r w:rsidRPr="00CC17E6">
              <w:rPr>
                <w:rFonts w:ascii="PT Astra Serif" w:hAnsi="PT Astra Serif"/>
                <w:szCs w:val="20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      </w:r>
            <w:r w:rsidR="00576692">
              <w:rPr>
                <w:rFonts w:ascii="PT Astra Serif" w:hAnsi="PT Astra Serif"/>
                <w:szCs w:val="20"/>
              </w:rPr>
              <w:t>.</w:t>
            </w:r>
          </w:p>
        </w:tc>
      </w:tr>
      <w:tr w:rsidR="008A1B33" w:rsidRPr="00A53865" w:rsidTr="00614A77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33" w:rsidRPr="008A1B33" w:rsidRDefault="008A1B33" w:rsidP="006D0618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33" w:rsidRPr="00CC17E6" w:rsidRDefault="00576692" w:rsidP="006D0618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Заявитель обращается  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:rsidR="00614A77" w:rsidRPr="00A53865" w:rsidRDefault="00614A77" w:rsidP="00614A77">
      <w:pPr>
        <w:keepNext/>
        <w:tabs>
          <w:tab w:val="left" w:pos="708"/>
          <w:tab w:val="left" w:pos="851"/>
        </w:tabs>
        <w:spacing w:before="60" w:after="60"/>
        <w:rPr>
          <w:rFonts w:ascii="PT Astra Serif" w:hAnsi="PT Astra Serif"/>
          <w:lang w:eastAsia="ru-RU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CC17E6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CC17E6" w:rsidRPr="00D92274" w:rsidTr="00CC17E6">
        <w:trPr>
          <w:trHeight w:val="1276"/>
        </w:trPr>
        <w:tc>
          <w:tcPr>
            <w:tcW w:w="4394" w:type="dxa"/>
          </w:tcPr>
          <w:p w:rsidR="00CC17E6" w:rsidRPr="00234367" w:rsidRDefault="00CC17E6" w:rsidP="00CC17E6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  <w:p w:rsidR="00CC17E6" w:rsidRDefault="00CC17E6" w:rsidP="00790145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CC17E6" w:rsidRPr="00D92274" w:rsidRDefault="00CC17E6" w:rsidP="00790145">
            <w:pPr>
              <w:overflowPunct w:val="0"/>
              <w:autoSpaceDE w:val="0"/>
              <w:autoSpaceDN w:val="0"/>
              <w:adjustRightInd w:val="0"/>
              <w:ind w:left="-108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CC17E6" w:rsidRPr="00D92274" w:rsidRDefault="00CC17E6" w:rsidP="00CC17E6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C17E6" w:rsidRPr="00B90FD1" w:rsidRDefault="00CC17E6" w:rsidP="00CC17E6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D5DC1" w:rsidRDefault="00DD5DC1" w:rsidP="00DD5DC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>Таблица 3. Исчерпывающий перечень документов, необходимых для предоставления Услуги</w:t>
      </w:r>
    </w:p>
    <w:p w:rsidR="00DD5DC1" w:rsidRPr="00A53865" w:rsidRDefault="00DD5DC1" w:rsidP="00DD5DC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 xml:space="preserve"> </w:t>
      </w:r>
    </w:p>
    <w:tbl>
      <w:tblPr>
        <w:tblStyle w:val="aff2"/>
        <w:tblW w:w="9605" w:type="dxa"/>
        <w:tblLook w:val="04A0" w:firstRow="1" w:lastRow="0" w:firstColumn="1" w:lastColumn="0" w:noHBand="0" w:noVBand="1"/>
      </w:tblPr>
      <w:tblGrid>
        <w:gridCol w:w="1101"/>
        <w:gridCol w:w="8504"/>
      </w:tblGrid>
      <w:tr w:rsidR="00DD5DC1" w:rsidRPr="00A53865" w:rsidTr="006D0618">
        <w:tc>
          <w:tcPr>
            <w:tcW w:w="1101" w:type="dxa"/>
          </w:tcPr>
          <w:p w:rsidR="00DD5DC1" w:rsidRPr="00A53865" w:rsidRDefault="006D0618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8504" w:type="dxa"/>
          </w:tcPr>
          <w:p w:rsidR="00DD5DC1" w:rsidRPr="00A53865" w:rsidRDefault="00DD5DC1" w:rsidP="00DD5DC1">
            <w:pPr>
              <w:spacing w:line="264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53865">
              <w:rPr>
                <w:rFonts w:ascii="PT Astra Serif" w:hAnsi="PT Astra Serif"/>
                <w:b/>
                <w:lang w:eastAsia="ru-RU"/>
              </w:rPr>
              <w:t>Для физических лиц, юридических лиц, их уполномоченные представители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4" w:type="dxa"/>
          </w:tcPr>
          <w:p w:rsidR="00DD5DC1" w:rsidRPr="00A53865" w:rsidRDefault="000347C5" w:rsidP="000347C5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47C5">
              <w:rPr>
                <w:rFonts w:ascii="PT Astra Serif" w:hAnsi="PT Astra Serif"/>
                <w:szCs w:val="20"/>
              </w:rPr>
              <w:t xml:space="preserve">заявление о предоставлении земельного участка в собственность бесплатно 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8504" w:type="dxa"/>
          </w:tcPr>
          <w:p w:rsidR="00DD5DC1" w:rsidRPr="00456B51" w:rsidRDefault="000347C5" w:rsidP="000347C5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8504" w:type="dxa"/>
          </w:tcPr>
          <w:p w:rsidR="00456B51" w:rsidRPr="00456B51" w:rsidRDefault="00456B51" w:rsidP="00456B51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      </w:r>
          </w:p>
          <w:p w:rsidR="00DD5DC1" w:rsidRPr="00A53865" w:rsidRDefault="00DD5DC1" w:rsidP="00DD5DC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8504" w:type="dxa"/>
          </w:tcPr>
          <w:p w:rsidR="00DD5DC1" w:rsidRPr="00456B51" w:rsidRDefault="00456B51" w:rsidP="00456B51">
            <w:pPr>
              <w:contextualSpacing/>
              <w:mirrorIndents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</w:t>
            </w:r>
            <w:r>
              <w:rPr>
                <w:rFonts w:ascii="PT Astra Serif" w:hAnsi="PT Astra Serif"/>
                <w:szCs w:val="20"/>
              </w:rPr>
              <w:t>нительной власти</w:t>
            </w:r>
          </w:p>
        </w:tc>
      </w:tr>
    </w:tbl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347B57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347B57" w:rsidRPr="00D92274" w:rsidTr="00347B57">
        <w:trPr>
          <w:trHeight w:val="1276"/>
        </w:trPr>
        <w:tc>
          <w:tcPr>
            <w:tcW w:w="4394" w:type="dxa"/>
          </w:tcPr>
          <w:p w:rsidR="00347B57" w:rsidRPr="00234367" w:rsidRDefault="00347B57" w:rsidP="0079014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  <w:p w:rsidR="00347B57" w:rsidRDefault="00347B57" w:rsidP="00790145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347B57" w:rsidRPr="00D92274" w:rsidRDefault="00347B57" w:rsidP="00790145">
            <w:pPr>
              <w:overflowPunct w:val="0"/>
              <w:autoSpaceDE w:val="0"/>
              <w:autoSpaceDN w:val="0"/>
              <w:adjustRightInd w:val="0"/>
              <w:ind w:left="-108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347B57" w:rsidRPr="00D92274" w:rsidRDefault="00347B57" w:rsidP="00347B57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347B57" w:rsidRPr="00B90FD1" w:rsidRDefault="00347B57" w:rsidP="00347B57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47B57" w:rsidRDefault="00347B57" w:rsidP="00347B5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>Таблица 4. Исчерпывающий перечень оснований  для отказа в приеме запроса (заявления) 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D0618" w:rsidRPr="00A53865" w:rsidRDefault="006D0618" w:rsidP="00347B5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2"/>
        <w:tblW w:w="9710" w:type="dxa"/>
        <w:tblLook w:val="04A0" w:firstRow="1" w:lastRow="0" w:firstColumn="1" w:lastColumn="0" w:noHBand="0" w:noVBand="1"/>
      </w:tblPr>
      <w:tblGrid>
        <w:gridCol w:w="675"/>
        <w:gridCol w:w="9035"/>
      </w:tblGrid>
      <w:tr w:rsidR="00347B57" w:rsidRPr="00A53865" w:rsidTr="006D0618">
        <w:tc>
          <w:tcPr>
            <w:tcW w:w="9710" w:type="dxa"/>
            <w:gridSpan w:val="2"/>
          </w:tcPr>
          <w:p w:rsidR="00347B57" w:rsidRPr="00A53865" w:rsidRDefault="00347B57" w:rsidP="00347B5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Основания для отказа в предоставлении Услуги</w:t>
            </w:r>
          </w:p>
        </w:tc>
      </w:tr>
      <w:tr w:rsidR="00347B57" w:rsidRPr="00A53865" w:rsidTr="006D0618">
        <w:tc>
          <w:tcPr>
            <w:tcW w:w="675" w:type="dxa"/>
          </w:tcPr>
          <w:p w:rsidR="00347B57" w:rsidRPr="00A53865" w:rsidRDefault="00347B5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1D3B93" w:rsidRDefault="001D3B93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1D3B93">
              <w:rPr>
                <w:rFonts w:ascii="PT Astra Serif" w:hAnsi="PT Astra Serif"/>
                <w:szCs w:val="20"/>
              </w:rPr>
      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:rsidR="00347B57" w:rsidRDefault="001D3B93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1D3B93">
              <w:rPr>
                <w:rFonts w:ascii="PT Astra Serif" w:hAnsi="PT Astra Serif"/>
                <w:szCs w:val="2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1D3B93" w:rsidRPr="00A53865" w:rsidRDefault="001D3B93" w:rsidP="00B06142">
            <w:pPr>
              <w:contextualSpacing/>
              <w:mirrorIndents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347B57" w:rsidRPr="00A53865" w:rsidTr="006D0618">
        <w:tc>
          <w:tcPr>
            <w:tcW w:w="9710" w:type="dxa"/>
            <w:gridSpan w:val="2"/>
          </w:tcPr>
          <w:p w:rsidR="00347B57" w:rsidRPr="00A53865" w:rsidRDefault="00347B57" w:rsidP="00347B5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Основания для приостановления предоставления Услуги или отказа</w:t>
            </w:r>
          </w:p>
        </w:tc>
      </w:tr>
      <w:tr w:rsidR="00347B57" w:rsidRPr="00A53865" w:rsidTr="006D0618">
        <w:tc>
          <w:tcPr>
            <w:tcW w:w="675" w:type="dxa"/>
          </w:tcPr>
          <w:p w:rsidR="00347B57" w:rsidRPr="00A53865" w:rsidRDefault="00347B5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B06142">
              <w:rPr>
                <w:rFonts w:ascii="PT Astra Serif" w:hAnsi="PT Astra Serif"/>
                <w:szCs w:val="20"/>
              </w:rPr>
              <w:t xml:space="preserve">Основания для приостановления предоставления Услуги отсутствуют. </w:t>
            </w:r>
          </w:p>
          <w:p w:rsidR="00B06142" w:rsidRP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B06142">
              <w:rPr>
                <w:rFonts w:ascii="PT Astra Serif" w:hAnsi="PT Astra Serif"/>
                <w:szCs w:val="20"/>
              </w:rPr>
              <w:t>Исчерпывающий перечень оснований для отказа в предоставлении Услуги предусмотрен статьей 39.16 Земельного кодекса Российской Федерации.</w:t>
            </w:r>
          </w:p>
          <w:p w:rsidR="00B06142" w:rsidRP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</w:p>
          <w:p w:rsidR="00347B57" w:rsidRPr="00A53865" w:rsidRDefault="00347B57" w:rsidP="00B06142">
            <w:pPr>
              <w:spacing w:line="264" w:lineRule="auto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347B57" w:rsidRDefault="00347B57" w:rsidP="00347B57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sectPr w:rsidR="001F4335" w:rsidSect="009B5B36">
      <w:pgSz w:w="11906" w:h="16838" w:code="9"/>
      <w:pgMar w:top="1134" w:right="850" w:bottom="1134" w:left="1701" w:header="709" w:footer="567" w:gutter="0"/>
      <w:pgNumType w:start="2" w:chapStyle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10" w:rsidRDefault="00880310">
      <w:r>
        <w:separator/>
      </w:r>
    </w:p>
  </w:endnote>
  <w:endnote w:type="continuationSeparator" w:id="0">
    <w:p w:rsidR="00880310" w:rsidRDefault="0088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10" w:rsidRDefault="00880310">
      <w:pPr>
        <w:rPr>
          <w:sz w:val="12"/>
        </w:rPr>
      </w:pPr>
      <w:r>
        <w:separator/>
      </w:r>
    </w:p>
  </w:footnote>
  <w:footnote w:type="continuationSeparator" w:id="0">
    <w:p w:rsidR="00880310" w:rsidRDefault="0088031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1607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0310" w:rsidRPr="00E47F03" w:rsidRDefault="00880310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 w:rsidRPr="00E47F03">
          <w:rPr>
            <w:rFonts w:ascii="PT Astra Serif" w:hAnsi="PT Astra Serif"/>
            <w:sz w:val="28"/>
            <w:szCs w:val="28"/>
          </w:rPr>
          <w:fldChar w:fldCharType="begin"/>
        </w:r>
        <w:r w:rsidRPr="00E47F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E47F03">
          <w:rPr>
            <w:rFonts w:ascii="PT Astra Serif" w:hAnsi="PT Astra Serif"/>
            <w:sz w:val="28"/>
            <w:szCs w:val="28"/>
          </w:rPr>
          <w:fldChar w:fldCharType="separate"/>
        </w:r>
        <w:r w:rsidR="00BA52AF">
          <w:rPr>
            <w:rFonts w:ascii="PT Astra Serif" w:hAnsi="PT Astra Serif"/>
            <w:noProof/>
            <w:sz w:val="28"/>
            <w:szCs w:val="28"/>
          </w:rPr>
          <w:t>3</w:t>
        </w:r>
        <w:r w:rsidRPr="00E47F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00"/>
    <w:multiLevelType w:val="multilevel"/>
    <w:tmpl w:val="B19054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">
    <w:nsid w:val="02DC5C8A"/>
    <w:multiLevelType w:val="multilevel"/>
    <w:tmpl w:val="E85252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36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36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360"/>
      </w:pPr>
    </w:lvl>
  </w:abstractNum>
  <w:abstractNum w:abstractNumId="2">
    <w:nsid w:val="04514726"/>
    <w:multiLevelType w:val="hybridMultilevel"/>
    <w:tmpl w:val="3CA4F032"/>
    <w:lvl w:ilvl="0" w:tplc="A0C66258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CB730F"/>
    <w:multiLevelType w:val="multilevel"/>
    <w:tmpl w:val="988CCFE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>
    <w:nsid w:val="07A74B4D"/>
    <w:multiLevelType w:val="multilevel"/>
    <w:tmpl w:val="1EBC9C6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C44F5"/>
    <w:multiLevelType w:val="multilevel"/>
    <w:tmpl w:val="C44893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6">
    <w:nsid w:val="088337EF"/>
    <w:multiLevelType w:val="multilevel"/>
    <w:tmpl w:val="E7067C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7">
    <w:nsid w:val="0C221447"/>
    <w:multiLevelType w:val="hybridMultilevel"/>
    <w:tmpl w:val="DC5C49C8"/>
    <w:lvl w:ilvl="0" w:tplc="5790BEF6">
      <w:start w:val="14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77BEA"/>
    <w:multiLevelType w:val="multilevel"/>
    <w:tmpl w:val="0DAAB88E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9">
    <w:nsid w:val="149B23CA"/>
    <w:multiLevelType w:val="multilevel"/>
    <w:tmpl w:val="FCB683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0">
    <w:nsid w:val="170B48B2"/>
    <w:multiLevelType w:val="hybridMultilevel"/>
    <w:tmpl w:val="FC0AD1B8"/>
    <w:lvl w:ilvl="0" w:tplc="5F3614DE">
      <w:start w:val="140"/>
      <w:numFmt w:val="decimal"/>
      <w:lvlText w:val="%1."/>
      <w:lvlJc w:val="left"/>
      <w:pPr>
        <w:ind w:left="123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2513AED"/>
    <w:multiLevelType w:val="multilevel"/>
    <w:tmpl w:val="9DDA2190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26961C4"/>
    <w:multiLevelType w:val="hybridMultilevel"/>
    <w:tmpl w:val="04D8467A"/>
    <w:lvl w:ilvl="0" w:tplc="80E2CB34">
      <w:start w:val="88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B3398"/>
    <w:multiLevelType w:val="multilevel"/>
    <w:tmpl w:val="0A269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4">
    <w:nsid w:val="2DB52459"/>
    <w:multiLevelType w:val="hybridMultilevel"/>
    <w:tmpl w:val="2E4C69AC"/>
    <w:lvl w:ilvl="0" w:tplc="5790BEF6">
      <w:start w:val="13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7066F"/>
    <w:multiLevelType w:val="multilevel"/>
    <w:tmpl w:val="B652E2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6">
    <w:nsid w:val="2E064A1C"/>
    <w:multiLevelType w:val="multilevel"/>
    <w:tmpl w:val="911A2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7">
    <w:nsid w:val="34086259"/>
    <w:multiLevelType w:val="multilevel"/>
    <w:tmpl w:val="136EB1BA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360"/>
      </w:pPr>
    </w:lvl>
  </w:abstractNum>
  <w:abstractNum w:abstractNumId="18">
    <w:nsid w:val="370168ED"/>
    <w:multiLevelType w:val="multilevel"/>
    <w:tmpl w:val="5F689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9">
    <w:nsid w:val="3C222AF5"/>
    <w:multiLevelType w:val="multilevel"/>
    <w:tmpl w:val="8D70A3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0">
    <w:nsid w:val="3C862C9B"/>
    <w:multiLevelType w:val="multilevel"/>
    <w:tmpl w:val="62C244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1">
    <w:nsid w:val="44681B66"/>
    <w:multiLevelType w:val="hybridMultilevel"/>
    <w:tmpl w:val="72FED4DC"/>
    <w:lvl w:ilvl="0" w:tplc="284C3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E726C"/>
    <w:multiLevelType w:val="multilevel"/>
    <w:tmpl w:val="B5028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3">
    <w:nsid w:val="4CD0102E"/>
    <w:multiLevelType w:val="multilevel"/>
    <w:tmpl w:val="CEF41E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4">
    <w:nsid w:val="4DC536D1"/>
    <w:multiLevelType w:val="hybridMultilevel"/>
    <w:tmpl w:val="2A74FFE2"/>
    <w:lvl w:ilvl="0" w:tplc="F46A32CC">
      <w:start w:val="108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75E5C"/>
    <w:multiLevelType w:val="multilevel"/>
    <w:tmpl w:val="628C24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2461D0A"/>
    <w:multiLevelType w:val="multilevel"/>
    <w:tmpl w:val="8C5891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7">
    <w:nsid w:val="53C326C2"/>
    <w:multiLevelType w:val="multilevel"/>
    <w:tmpl w:val="2DC65DE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28">
    <w:nsid w:val="548D74BA"/>
    <w:multiLevelType w:val="hybridMultilevel"/>
    <w:tmpl w:val="E8EE7AEE"/>
    <w:lvl w:ilvl="0" w:tplc="5790BEF6">
      <w:start w:val="134"/>
      <w:numFmt w:val="decimal"/>
      <w:lvlText w:val="%1."/>
      <w:lvlJc w:val="left"/>
      <w:pPr>
        <w:ind w:left="123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996125C"/>
    <w:multiLevelType w:val="multilevel"/>
    <w:tmpl w:val="440844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>
    <w:nsid w:val="5BF63CF1"/>
    <w:multiLevelType w:val="multilevel"/>
    <w:tmpl w:val="7324B0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>
    <w:nsid w:val="5C642C42"/>
    <w:multiLevelType w:val="multilevel"/>
    <w:tmpl w:val="5D26F43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2">
    <w:nsid w:val="61AA7C27"/>
    <w:multiLevelType w:val="multilevel"/>
    <w:tmpl w:val="BE50A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3">
    <w:nsid w:val="62C15788"/>
    <w:multiLevelType w:val="hybridMultilevel"/>
    <w:tmpl w:val="45FEA4A8"/>
    <w:lvl w:ilvl="0" w:tplc="C66EE10C">
      <w:start w:val="3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A5DAE"/>
    <w:multiLevelType w:val="multilevel"/>
    <w:tmpl w:val="58EA8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5">
    <w:nsid w:val="69290EB2"/>
    <w:multiLevelType w:val="multilevel"/>
    <w:tmpl w:val="F04EA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6">
    <w:nsid w:val="6B612F9F"/>
    <w:multiLevelType w:val="multilevel"/>
    <w:tmpl w:val="9A985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7">
    <w:nsid w:val="6C862429"/>
    <w:multiLevelType w:val="multilevel"/>
    <w:tmpl w:val="5156BC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8">
    <w:nsid w:val="6E601784"/>
    <w:multiLevelType w:val="multilevel"/>
    <w:tmpl w:val="99D29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6EFF7657"/>
    <w:multiLevelType w:val="multilevel"/>
    <w:tmpl w:val="5BF077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0">
    <w:nsid w:val="6FEF7202"/>
    <w:multiLevelType w:val="multilevel"/>
    <w:tmpl w:val="BE02FF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1">
    <w:nsid w:val="71800F76"/>
    <w:multiLevelType w:val="multilevel"/>
    <w:tmpl w:val="FE1C2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2">
    <w:nsid w:val="722955B7"/>
    <w:multiLevelType w:val="multilevel"/>
    <w:tmpl w:val="EADEE6DE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360"/>
      </w:pPr>
    </w:lvl>
  </w:abstractNum>
  <w:abstractNum w:abstractNumId="43">
    <w:nsid w:val="731A0A6E"/>
    <w:multiLevelType w:val="hybridMultilevel"/>
    <w:tmpl w:val="C2C80B52"/>
    <w:lvl w:ilvl="0" w:tplc="D76E36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54708A3"/>
    <w:multiLevelType w:val="multilevel"/>
    <w:tmpl w:val="B74ED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5">
    <w:nsid w:val="75643BAE"/>
    <w:multiLevelType w:val="hybridMultilevel"/>
    <w:tmpl w:val="7CECD9D4"/>
    <w:lvl w:ilvl="0" w:tplc="5790BEF6">
      <w:start w:val="14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108C1"/>
    <w:multiLevelType w:val="multilevel"/>
    <w:tmpl w:val="0784902E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PT Astra Serif" w:hAnsi="PT Astra Serif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>
    <w:nsid w:val="773F6D48"/>
    <w:multiLevelType w:val="multilevel"/>
    <w:tmpl w:val="D69CD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8">
    <w:nsid w:val="7837303B"/>
    <w:multiLevelType w:val="hybridMultilevel"/>
    <w:tmpl w:val="55C00BE8"/>
    <w:lvl w:ilvl="0" w:tplc="5790BEF6">
      <w:start w:val="124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30"/>
  </w:num>
  <w:num w:numId="4">
    <w:abstractNumId w:val="23"/>
  </w:num>
  <w:num w:numId="5">
    <w:abstractNumId w:val="8"/>
  </w:num>
  <w:num w:numId="6">
    <w:abstractNumId w:val="27"/>
  </w:num>
  <w:num w:numId="7">
    <w:abstractNumId w:val="26"/>
  </w:num>
  <w:num w:numId="8">
    <w:abstractNumId w:val="4"/>
  </w:num>
  <w:num w:numId="9">
    <w:abstractNumId w:val="17"/>
  </w:num>
  <w:num w:numId="10">
    <w:abstractNumId w:val="29"/>
  </w:num>
  <w:num w:numId="11">
    <w:abstractNumId w:val="42"/>
  </w:num>
  <w:num w:numId="12">
    <w:abstractNumId w:val="19"/>
  </w:num>
  <w:num w:numId="13">
    <w:abstractNumId w:val="36"/>
  </w:num>
  <w:num w:numId="14">
    <w:abstractNumId w:val="9"/>
  </w:num>
  <w:num w:numId="15">
    <w:abstractNumId w:val="6"/>
  </w:num>
  <w:num w:numId="16">
    <w:abstractNumId w:val="5"/>
  </w:num>
  <w:num w:numId="17">
    <w:abstractNumId w:val="32"/>
  </w:num>
  <w:num w:numId="18">
    <w:abstractNumId w:val="47"/>
  </w:num>
  <w:num w:numId="19">
    <w:abstractNumId w:val="22"/>
  </w:num>
  <w:num w:numId="20">
    <w:abstractNumId w:val="16"/>
  </w:num>
  <w:num w:numId="21">
    <w:abstractNumId w:val="18"/>
  </w:num>
  <w:num w:numId="22">
    <w:abstractNumId w:val="12"/>
  </w:num>
  <w:num w:numId="23">
    <w:abstractNumId w:val="41"/>
  </w:num>
  <w:num w:numId="24">
    <w:abstractNumId w:val="15"/>
  </w:num>
  <w:num w:numId="25">
    <w:abstractNumId w:val="13"/>
  </w:num>
  <w:num w:numId="26">
    <w:abstractNumId w:val="44"/>
  </w:num>
  <w:num w:numId="27">
    <w:abstractNumId w:val="0"/>
  </w:num>
  <w:num w:numId="28">
    <w:abstractNumId w:val="40"/>
  </w:num>
  <w:num w:numId="29">
    <w:abstractNumId w:val="24"/>
  </w:num>
  <w:num w:numId="30">
    <w:abstractNumId w:val="37"/>
  </w:num>
  <w:num w:numId="31">
    <w:abstractNumId w:val="20"/>
  </w:num>
  <w:num w:numId="32">
    <w:abstractNumId w:val="48"/>
  </w:num>
  <w:num w:numId="33">
    <w:abstractNumId w:val="35"/>
  </w:num>
  <w:num w:numId="34">
    <w:abstractNumId w:val="39"/>
  </w:num>
  <w:num w:numId="35">
    <w:abstractNumId w:val="14"/>
  </w:num>
  <w:num w:numId="36">
    <w:abstractNumId w:val="28"/>
  </w:num>
  <w:num w:numId="37">
    <w:abstractNumId w:val="10"/>
  </w:num>
  <w:num w:numId="38">
    <w:abstractNumId w:val="7"/>
  </w:num>
  <w:num w:numId="39">
    <w:abstractNumId w:val="45"/>
  </w:num>
  <w:num w:numId="40">
    <w:abstractNumId w:val="1"/>
  </w:num>
  <w:num w:numId="41">
    <w:abstractNumId w:val="38"/>
  </w:num>
  <w:num w:numId="42">
    <w:abstractNumId w:val="25"/>
  </w:num>
  <w:num w:numId="43">
    <w:abstractNumId w:val="33"/>
  </w:num>
  <w:num w:numId="44">
    <w:abstractNumId w:val="3"/>
  </w:num>
  <w:num w:numId="45">
    <w:abstractNumId w:val="34"/>
  </w:num>
  <w:num w:numId="46">
    <w:abstractNumId w:val="2"/>
  </w:num>
  <w:num w:numId="47">
    <w:abstractNumId w:val="31"/>
  </w:num>
  <w:num w:numId="48">
    <w:abstractNumId w:val="21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13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3"/>
    <w:rsid w:val="00000D3C"/>
    <w:rsid w:val="00006554"/>
    <w:rsid w:val="00023FDC"/>
    <w:rsid w:val="000321B4"/>
    <w:rsid w:val="000347C5"/>
    <w:rsid w:val="000443C7"/>
    <w:rsid w:val="00063246"/>
    <w:rsid w:val="00066811"/>
    <w:rsid w:val="00087475"/>
    <w:rsid w:val="00087D10"/>
    <w:rsid w:val="000C1125"/>
    <w:rsid w:val="000C7382"/>
    <w:rsid w:val="00113D64"/>
    <w:rsid w:val="001267E8"/>
    <w:rsid w:val="00127AB2"/>
    <w:rsid w:val="00136B8C"/>
    <w:rsid w:val="00161879"/>
    <w:rsid w:val="001759F1"/>
    <w:rsid w:val="00181665"/>
    <w:rsid w:val="001A02A0"/>
    <w:rsid w:val="001A15F7"/>
    <w:rsid w:val="001A7EAD"/>
    <w:rsid w:val="001C2ABC"/>
    <w:rsid w:val="001C4F8F"/>
    <w:rsid w:val="001D3B93"/>
    <w:rsid w:val="001D5DDB"/>
    <w:rsid w:val="001D7AB9"/>
    <w:rsid w:val="001D7CC9"/>
    <w:rsid w:val="001E509F"/>
    <w:rsid w:val="001F4335"/>
    <w:rsid w:val="002017DC"/>
    <w:rsid w:val="00202E73"/>
    <w:rsid w:val="00220A2D"/>
    <w:rsid w:val="0022539C"/>
    <w:rsid w:val="00240D2D"/>
    <w:rsid w:val="00244B48"/>
    <w:rsid w:val="00263833"/>
    <w:rsid w:val="00292509"/>
    <w:rsid w:val="002B403B"/>
    <w:rsid w:val="002D4869"/>
    <w:rsid w:val="002F1C17"/>
    <w:rsid w:val="00304165"/>
    <w:rsid w:val="00324D89"/>
    <w:rsid w:val="003339FB"/>
    <w:rsid w:val="0034031D"/>
    <w:rsid w:val="00347B57"/>
    <w:rsid w:val="003901B5"/>
    <w:rsid w:val="003C513E"/>
    <w:rsid w:val="003C5220"/>
    <w:rsid w:val="003C6725"/>
    <w:rsid w:val="003D24C9"/>
    <w:rsid w:val="003E6DE7"/>
    <w:rsid w:val="00403190"/>
    <w:rsid w:val="00406858"/>
    <w:rsid w:val="00411FBE"/>
    <w:rsid w:val="004217AA"/>
    <w:rsid w:val="00426F87"/>
    <w:rsid w:val="00427542"/>
    <w:rsid w:val="00456B51"/>
    <w:rsid w:val="00483E4F"/>
    <w:rsid w:val="004A4A62"/>
    <w:rsid w:val="004D7473"/>
    <w:rsid w:val="00514CBD"/>
    <w:rsid w:val="00531E33"/>
    <w:rsid w:val="00550B65"/>
    <w:rsid w:val="00563B60"/>
    <w:rsid w:val="00576346"/>
    <w:rsid w:val="00576692"/>
    <w:rsid w:val="005950B2"/>
    <w:rsid w:val="005A1CF2"/>
    <w:rsid w:val="005A4D8B"/>
    <w:rsid w:val="005B0A54"/>
    <w:rsid w:val="005D2AFD"/>
    <w:rsid w:val="005D78D0"/>
    <w:rsid w:val="005E7E37"/>
    <w:rsid w:val="005F2517"/>
    <w:rsid w:val="00614A77"/>
    <w:rsid w:val="006324E2"/>
    <w:rsid w:val="00641959"/>
    <w:rsid w:val="006716BA"/>
    <w:rsid w:val="00684E11"/>
    <w:rsid w:val="00685949"/>
    <w:rsid w:val="00691B29"/>
    <w:rsid w:val="006B58A1"/>
    <w:rsid w:val="006C61E6"/>
    <w:rsid w:val="006D0618"/>
    <w:rsid w:val="006E0656"/>
    <w:rsid w:val="006E3486"/>
    <w:rsid w:val="00703841"/>
    <w:rsid w:val="007121F7"/>
    <w:rsid w:val="00712F01"/>
    <w:rsid w:val="00722142"/>
    <w:rsid w:val="00725D06"/>
    <w:rsid w:val="007438AF"/>
    <w:rsid w:val="00747AF0"/>
    <w:rsid w:val="00751375"/>
    <w:rsid w:val="00776AB7"/>
    <w:rsid w:val="00790145"/>
    <w:rsid w:val="00791DC0"/>
    <w:rsid w:val="007B4390"/>
    <w:rsid w:val="007C0BA3"/>
    <w:rsid w:val="007C3423"/>
    <w:rsid w:val="007C59D3"/>
    <w:rsid w:val="007D13A6"/>
    <w:rsid w:val="007F5B0A"/>
    <w:rsid w:val="0080301E"/>
    <w:rsid w:val="00835C26"/>
    <w:rsid w:val="00840B44"/>
    <w:rsid w:val="00845896"/>
    <w:rsid w:val="00847627"/>
    <w:rsid w:val="00855096"/>
    <w:rsid w:val="008626AF"/>
    <w:rsid w:val="00873D13"/>
    <w:rsid w:val="00873E61"/>
    <w:rsid w:val="00880310"/>
    <w:rsid w:val="0088229B"/>
    <w:rsid w:val="008A0371"/>
    <w:rsid w:val="008A1B33"/>
    <w:rsid w:val="008C0D9C"/>
    <w:rsid w:val="008D5C19"/>
    <w:rsid w:val="008E621E"/>
    <w:rsid w:val="008E69A2"/>
    <w:rsid w:val="00932681"/>
    <w:rsid w:val="009402EC"/>
    <w:rsid w:val="00942723"/>
    <w:rsid w:val="00992831"/>
    <w:rsid w:val="009A14E5"/>
    <w:rsid w:val="009A470B"/>
    <w:rsid w:val="009B0CEC"/>
    <w:rsid w:val="009B5B36"/>
    <w:rsid w:val="009C482E"/>
    <w:rsid w:val="009F1CEE"/>
    <w:rsid w:val="009F48F2"/>
    <w:rsid w:val="00A32605"/>
    <w:rsid w:val="00A65E65"/>
    <w:rsid w:val="00A91FC9"/>
    <w:rsid w:val="00A93AD4"/>
    <w:rsid w:val="00AB2709"/>
    <w:rsid w:val="00AE24EA"/>
    <w:rsid w:val="00AE3FDD"/>
    <w:rsid w:val="00B01619"/>
    <w:rsid w:val="00B06142"/>
    <w:rsid w:val="00B16ACE"/>
    <w:rsid w:val="00B17A8B"/>
    <w:rsid w:val="00B216DF"/>
    <w:rsid w:val="00B301BF"/>
    <w:rsid w:val="00B31978"/>
    <w:rsid w:val="00B354AC"/>
    <w:rsid w:val="00B45AFC"/>
    <w:rsid w:val="00BA4E2F"/>
    <w:rsid w:val="00BA52AF"/>
    <w:rsid w:val="00BB05D1"/>
    <w:rsid w:val="00BB1456"/>
    <w:rsid w:val="00BD126A"/>
    <w:rsid w:val="00C04B94"/>
    <w:rsid w:val="00C128F9"/>
    <w:rsid w:val="00C1391A"/>
    <w:rsid w:val="00C16B79"/>
    <w:rsid w:val="00C352FB"/>
    <w:rsid w:val="00C652F4"/>
    <w:rsid w:val="00C66323"/>
    <w:rsid w:val="00CB6095"/>
    <w:rsid w:val="00CC022F"/>
    <w:rsid w:val="00CC17E6"/>
    <w:rsid w:val="00D255CC"/>
    <w:rsid w:val="00D47DA7"/>
    <w:rsid w:val="00D7602E"/>
    <w:rsid w:val="00D7737B"/>
    <w:rsid w:val="00D826FD"/>
    <w:rsid w:val="00D91B3A"/>
    <w:rsid w:val="00DC721F"/>
    <w:rsid w:val="00DD55F0"/>
    <w:rsid w:val="00DD5DC1"/>
    <w:rsid w:val="00DD6899"/>
    <w:rsid w:val="00DE0337"/>
    <w:rsid w:val="00E01CA7"/>
    <w:rsid w:val="00E038E8"/>
    <w:rsid w:val="00E07727"/>
    <w:rsid w:val="00E12829"/>
    <w:rsid w:val="00E12EF4"/>
    <w:rsid w:val="00E151FA"/>
    <w:rsid w:val="00E35859"/>
    <w:rsid w:val="00E46340"/>
    <w:rsid w:val="00E47F03"/>
    <w:rsid w:val="00E60FEB"/>
    <w:rsid w:val="00E6155B"/>
    <w:rsid w:val="00E72B5B"/>
    <w:rsid w:val="00E936BB"/>
    <w:rsid w:val="00EA3F1A"/>
    <w:rsid w:val="00EB27B2"/>
    <w:rsid w:val="00ED5729"/>
    <w:rsid w:val="00F04AF5"/>
    <w:rsid w:val="00F04FCA"/>
    <w:rsid w:val="00F21946"/>
    <w:rsid w:val="00F60094"/>
    <w:rsid w:val="00F62A47"/>
    <w:rsid w:val="00F744DC"/>
    <w:rsid w:val="00F91592"/>
    <w:rsid w:val="00F92EF7"/>
    <w:rsid w:val="00F93181"/>
    <w:rsid w:val="00FA1153"/>
    <w:rsid w:val="00FA703A"/>
    <w:rsid w:val="00FB6810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ind w:left="1309" w:right="1133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ind w:left="1309" w:right="1133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84BCDED6554D43126E3428E0CF7B0178F02BE75003C47B2AA90474559EE43A2BAA9109169D1DA98CCEF4E181A3429D0CDC3F7C069BC6F2P0y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ACF2-69F6-4605-8DC3-965EB11B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sh-zeml7</cp:lastModifiedBy>
  <cp:revision>2</cp:revision>
  <cp:lastPrinted>2025-09-25T14:06:00Z</cp:lastPrinted>
  <dcterms:created xsi:type="dcterms:W3CDTF">2025-10-01T14:30:00Z</dcterms:created>
  <dcterms:modified xsi:type="dcterms:W3CDTF">2025-10-01T14:30:00Z</dcterms:modified>
  <dc:language>ru-RU</dc:language>
</cp:coreProperties>
</file>