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C5C0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C5C0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945C6B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5B2800" w:rsidRDefault="009947A6" w:rsidP="009947A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="003239A6" w:rsidRPr="003239A6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  <w:proofErr w:type="spellStart"/>
      <w:r w:rsidR="003239A6" w:rsidRPr="003239A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3239A6" w:rsidRPr="003239A6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>01.12.2021</w:t>
      </w:r>
      <w:r w:rsidR="003239A6" w:rsidRPr="003239A6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12-1533</w:t>
      </w:r>
      <w:r w:rsidR="003239A6" w:rsidRPr="003239A6">
        <w:rPr>
          <w:rFonts w:ascii="PT Astra Serif" w:hAnsi="PT Astra Serif"/>
          <w:b/>
          <w:sz w:val="28"/>
          <w:szCs w:val="28"/>
        </w:rPr>
        <w:t xml:space="preserve"> </w:t>
      </w:r>
      <w:r w:rsidR="00D94ED4">
        <w:rPr>
          <w:rFonts w:ascii="PT Astra Serif" w:hAnsi="PT Astra Serif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D94ED4" w:rsidRPr="003239A6">
        <w:rPr>
          <w:rFonts w:ascii="PT Astra Serif" w:hAnsi="PT Astra Serif"/>
          <w:b/>
          <w:sz w:val="28"/>
          <w:szCs w:val="28"/>
        </w:rPr>
        <w:t xml:space="preserve"> </w:t>
      </w:r>
      <w:r w:rsidR="003239A6" w:rsidRPr="003239A6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936D2B" w:rsidRPr="00936D2B">
        <w:rPr>
          <w:rFonts w:ascii="PT Astra Serif" w:hAnsi="PT Astra Serif"/>
          <w:b/>
          <w:sz w:val="28"/>
          <w:szCs w:val="28"/>
        </w:rPr>
        <w:t>»</w:t>
      </w:r>
    </w:p>
    <w:p w:rsidR="009947A6" w:rsidRPr="009947A6" w:rsidRDefault="009947A6" w:rsidP="009947A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727C9" w:rsidRPr="00945C6B" w:rsidRDefault="00E727C9">
      <w:pPr>
        <w:rPr>
          <w:rFonts w:ascii="PT Astra Serif" w:hAnsi="PT Astra Serif" w:cs="PT Astra Serif"/>
          <w:sz w:val="22"/>
          <w:szCs w:val="22"/>
        </w:rPr>
      </w:pPr>
    </w:p>
    <w:p w:rsidR="00F85781" w:rsidRPr="00F85781" w:rsidRDefault="00936D2B" w:rsidP="00B62DD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6D2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9947A6">
        <w:rPr>
          <w:rFonts w:ascii="PT Astra Serif" w:hAnsi="PT Astra Serif"/>
          <w:sz w:val="28"/>
          <w:szCs w:val="28"/>
        </w:rPr>
        <w:t xml:space="preserve">                   </w:t>
      </w:r>
      <w:r w:rsidRPr="00936D2B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81996">
        <w:rPr>
          <w:rFonts w:ascii="PT Astra Serif" w:hAnsi="PT Astra Serif"/>
          <w:sz w:val="28"/>
          <w:szCs w:val="28"/>
        </w:rPr>
        <w:t xml:space="preserve"> </w:t>
      </w:r>
      <w:r w:rsidR="00981996" w:rsidRPr="00981996">
        <w:rPr>
          <w:rFonts w:ascii="PT Astra Serif" w:hAnsi="PT Astra Serif"/>
          <w:sz w:val="28"/>
          <w:szCs w:val="28"/>
        </w:rPr>
        <w:t>Федеральны</w:t>
      </w:r>
      <w:r w:rsidR="00981996">
        <w:rPr>
          <w:rFonts w:ascii="PT Astra Serif" w:hAnsi="PT Astra Serif"/>
          <w:sz w:val="28"/>
          <w:szCs w:val="28"/>
        </w:rPr>
        <w:t>м</w:t>
      </w:r>
      <w:r w:rsidR="00981996" w:rsidRPr="00981996">
        <w:rPr>
          <w:rFonts w:ascii="PT Astra Serif" w:hAnsi="PT Astra Serif"/>
          <w:sz w:val="28"/>
          <w:szCs w:val="28"/>
        </w:rPr>
        <w:t xml:space="preserve"> закон</w:t>
      </w:r>
      <w:r w:rsidR="00981996">
        <w:rPr>
          <w:rFonts w:ascii="PT Astra Serif" w:hAnsi="PT Astra Serif"/>
          <w:sz w:val="28"/>
          <w:szCs w:val="28"/>
        </w:rPr>
        <w:t>ом</w:t>
      </w:r>
      <w:r w:rsidR="00981996" w:rsidRPr="00981996">
        <w:rPr>
          <w:rFonts w:ascii="PT Astra Serif" w:hAnsi="PT Astra Serif"/>
          <w:sz w:val="28"/>
          <w:szCs w:val="28"/>
        </w:rPr>
        <w:t xml:space="preserve"> от 20.03.2025 N 33-ФЗ </w:t>
      </w:r>
      <w:r w:rsidR="00BD13D5" w:rsidRPr="00936D2B">
        <w:rPr>
          <w:rFonts w:ascii="PT Astra Serif" w:hAnsi="PT Astra Serif"/>
          <w:sz w:val="28"/>
          <w:szCs w:val="28"/>
        </w:rPr>
        <w:t>«</w:t>
      </w:r>
      <w:r w:rsidR="00981996" w:rsidRPr="0098199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D13D5">
        <w:rPr>
          <w:rFonts w:ascii="PT Astra Serif" w:hAnsi="PT Astra Serif"/>
          <w:sz w:val="28"/>
          <w:szCs w:val="28"/>
        </w:rPr>
        <w:t>»</w:t>
      </w:r>
      <w:r w:rsidR="00981996">
        <w:rPr>
          <w:rFonts w:ascii="PT Astra Serif" w:hAnsi="PT Astra Serif"/>
          <w:sz w:val="28"/>
          <w:szCs w:val="28"/>
        </w:rPr>
        <w:t xml:space="preserve">, </w:t>
      </w:r>
      <w:r w:rsidRPr="00936D2B">
        <w:rPr>
          <w:rFonts w:ascii="PT Astra Serif" w:hAnsi="PT Astra Serif"/>
          <w:sz w:val="28"/>
          <w:szCs w:val="28"/>
        </w:rPr>
        <w:t xml:space="preserve">Федеральным законом от 27.07.2010 № 210-ФЗ </w:t>
      </w:r>
      <w:r w:rsidR="009947A6">
        <w:rPr>
          <w:rFonts w:ascii="PT Astra Serif" w:hAnsi="PT Astra Serif"/>
          <w:sz w:val="28"/>
          <w:szCs w:val="28"/>
        </w:rPr>
        <w:t xml:space="preserve">                        </w:t>
      </w:r>
      <w:r w:rsidRPr="00936D2B">
        <w:rPr>
          <w:rFonts w:ascii="PT Astra Serif" w:hAnsi="PT Astra Serif"/>
          <w:sz w:val="28"/>
          <w:szCs w:val="28"/>
        </w:rPr>
        <w:t xml:space="preserve">«Об </w:t>
      </w:r>
      <w:r w:rsidRPr="00503539">
        <w:rPr>
          <w:rFonts w:ascii="PT Astra Serif" w:hAnsi="PT Astra Serif"/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503539" w:rsidRPr="00503539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503539" w:rsidRPr="0050353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03539" w:rsidRPr="00503539">
        <w:rPr>
          <w:rFonts w:ascii="PT Astra Serif" w:hAnsi="PT Astra Serif"/>
          <w:sz w:val="28"/>
          <w:szCs w:val="28"/>
        </w:rPr>
        <w:t xml:space="preserve"> район от 01.08.2025 № 8-1300 «Об утверждении Порядка разработки и</w:t>
      </w:r>
      <w:proofErr w:type="gramEnd"/>
      <w:r w:rsidR="00503539" w:rsidRPr="00503539">
        <w:rPr>
          <w:rFonts w:ascii="PT Astra Serif" w:hAnsi="PT Astra Serif"/>
          <w:sz w:val="28"/>
          <w:szCs w:val="28"/>
        </w:rPr>
        <w:t xml:space="preserve">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proofErr w:type="spellStart"/>
      <w:r w:rsidR="00503539" w:rsidRPr="0050353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03539" w:rsidRPr="00503539">
        <w:rPr>
          <w:rFonts w:ascii="PT Astra Serif" w:hAnsi="PT Astra Serif"/>
          <w:sz w:val="28"/>
          <w:szCs w:val="28"/>
        </w:rPr>
        <w:t xml:space="preserve"> район и подведомственными учреждениями»</w:t>
      </w:r>
      <w:r w:rsidRPr="00503539">
        <w:rPr>
          <w:rFonts w:ascii="PT Astra Serif" w:hAnsi="PT Astra Serif"/>
          <w:sz w:val="28"/>
          <w:szCs w:val="28"/>
        </w:rPr>
        <w:t xml:space="preserve">, на основании Устава </w:t>
      </w:r>
      <w:proofErr w:type="spellStart"/>
      <w:r w:rsidRPr="0050353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03539">
        <w:rPr>
          <w:rFonts w:ascii="PT Astra Serif" w:hAnsi="PT Astra Serif"/>
          <w:sz w:val="28"/>
          <w:szCs w:val="28"/>
        </w:rPr>
        <w:t xml:space="preserve"> муниципального района Тульской области, Устава городского поселения </w:t>
      </w:r>
      <w:r w:rsidRPr="00936D2B"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 w:rsidRPr="00936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36D2B">
        <w:rPr>
          <w:rFonts w:ascii="PT Astra Serif" w:hAnsi="PT Astra Serif"/>
          <w:sz w:val="28"/>
          <w:szCs w:val="28"/>
        </w:rPr>
        <w:t xml:space="preserve"> муниципального района Тульской области администрация </w:t>
      </w:r>
      <w:proofErr w:type="spellStart"/>
      <w:r w:rsidRPr="00936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36D2B">
        <w:rPr>
          <w:rFonts w:ascii="PT Astra Serif" w:hAnsi="PT Astra Serif"/>
          <w:sz w:val="28"/>
          <w:szCs w:val="28"/>
        </w:rPr>
        <w:t xml:space="preserve"> района</w:t>
      </w:r>
      <w:r w:rsidR="00F85781" w:rsidRPr="00F85781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85781" w:rsidRPr="00F85781" w:rsidRDefault="00F85781" w:rsidP="008557D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1.</w:t>
      </w:r>
      <w:r w:rsidR="00D97DDC">
        <w:rPr>
          <w:rFonts w:ascii="PT Astra Serif" w:hAnsi="PT Astra Serif"/>
          <w:sz w:val="28"/>
          <w:szCs w:val="28"/>
        </w:rPr>
        <w:t> </w:t>
      </w:r>
      <w:r w:rsidR="00936D2B" w:rsidRPr="00FB5C67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936D2B" w:rsidRPr="00FB5C6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6D2B" w:rsidRPr="00FB5C67">
        <w:rPr>
          <w:rFonts w:ascii="PT Astra Serif" w:hAnsi="PT Astra Serif"/>
          <w:sz w:val="28"/>
          <w:szCs w:val="28"/>
        </w:rPr>
        <w:t xml:space="preserve"> района </w:t>
      </w:r>
      <w:r w:rsidR="003239A6" w:rsidRPr="00FB5C67">
        <w:rPr>
          <w:rFonts w:ascii="PT Astra Serif" w:hAnsi="PT Astra Serif"/>
          <w:sz w:val="28"/>
          <w:szCs w:val="28"/>
        </w:rPr>
        <w:t xml:space="preserve">от </w:t>
      </w:r>
      <w:r w:rsidR="00FB5C67" w:rsidRPr="00FB5C67">
        <w:rPr>
          <w:rFonts w:ascii="PT Astra Serif" w:hAnsi="PT Astra Serif"/>
          <w:sz w:val="28"/>
          <w:szCs w:val="28"/>
        </w:rPr>
        <w:t xml:space="preserve">01.12.2021 № 12-1533 </w:t>
      </w:r>
      <w:r w:rsidR="00501C66" w:rsidRPr="00501C66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501C66" w:rsidRPr="00FB5C67">
        <w:rPr>
          <w:rFonts w:ascii="PT Astra Serif" w:hAnsi="PT Astra Serif"/>
          <w:sz w:val="28"/>
          <w:szCs w:val="28"/>
        </w:rPr>
        <w:t xml:space="preserve"> </w:t>
      </w:r>
      <w:r w:rsidR="00FB5C67" w:rsidRPr="00FB5C67">
        <w:rPr>
          <w:rFonts w:ascii="PT Astra Serif" w:hAnsi="PT Astra Serif"/>
          <w:sz w:val="28"/>
          <w:szCs w:val="28"/>
        </w:rPr>
        <w:t xml:space="preserve"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</w:t>
      </w:r>
      <w:r w:rsidR="00FB5C67" w:rsidRPr="00FB5C67">
        <w:rPr>
          <w:rFonts w:ascii="PT Astra Serif" w:hAnsi="PT Astra Serif"/>
          <w:sz w:val="28"/>
          <w:szCs w:val="28"/>
        </w:rPr>
        <w:lastRenderedPageBreak/>
        <w:t>собственности</w:t>
      </w:r>
      <w:r w:rsidR="00936D2B" w:rsidRPr="00FB5C67">
        <w:rPr>
          <w:rFonts w:ascii="PT Astra Serif" w:hAnsi="PT Astra Serif"/>
          <w:sz w:val="28"/>
          <w:szCs w:val="28"/>
        </w:rPr>
        <w:t>» изменение</w:t>
      </w:r>
      <w:r w:rsidR="00936D2B" w:rsidRPr="00936D2B">
        <w:rPr>
          <w:rFonts w:ascii="PT Astra Serif" w:hAnsi="PT Astra Serif"/>
          <w:sz w:val="28"/>
          <w:szCs w:val="28"/>
        </w:rPr>
        <w:t>, изложив приложение в новой редакции (приложение)</w:t>
      </w:r>
      <w:r w:rsidR="00936D2B">
        <w:rPr>
          <w:rFonts w:ascii="PT Astra Serif" w:hAnsi="PT Astra Serif"/>
          <w:sz w:val="28"/>
          <w:szCs w:val="28"/>
        </w:rPr>
        <w:t>.</w:t>
      </w:r>
    </w:p>
    <w:p w:rsidR="00F85781" w:rsidRPr="00F85781" w:rsidRDefault="00F85781" w:rsidP="00B62DD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2.</w:t>
      </w:r>
      <w:r w:rsidR="00D97DDC">
        <w:rPr>
          <w:rFonts w:ascii="PT Astra Serif" w:hAnsi="PT Astra Serif"/>
          <w:sz w:val="28"/>
          <w:szCs w:val="28"/>
        </w:rPr>
        <w:t> </w:t>
      </w:r>
      <w:proofErr w:type="gramStart"/>
      <w:r w:rsidR="00936D2B" w:rsidRPr="00936D2B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936D2B" w:rsidRPr="00936D2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6D2B" w:rsidRPr="00936D2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</w:t>
      </w:r>
      <w:r w:rsidR="00FB5C67">
        <w:rPr>
          <w:rFonts w:ascii="PT Astra Serif" w:hAnsi="PT Astra Serif"/>
          <w:sz w:val="28"/>
          <w:szCs w:val="28"/>
        </w:rPr>
        <w:t xml:space="preserve">                 </w:t>
      </w:r>
      <w:r w:rsidR="001210ED">
        <w:rPr>
          <w:rFonts w:ascii="PT Astra Serif" w:hAnsi="PT Astra Serif"/>
          <w:sz w:val="28"/>
          <w:szCs w:val="28"/>
        </w:rPr>
        <w:t>издания:</w:t>
      </w:r>
      <w:proofErr w:type="gramEnd"/>
      <w:r w:rsidR="001210ED">
        <w:rPr>
          <w:rFonts w:ascii="PT Astra Serif" w:hAnsi="PT Astra Serif"/>
          <w:sz w:val="28"/>
          <w:szCs w:val="28"/>
        </w:rPr>
        <w:t xml:space="preserve"> </w:t>
      </w:r>
      <w:r w:rsidR="001210ED">
        <w:rPr>
          <w:rFonts w:ascii="PT Astra Serif" w:hAnsi="PT Astra Serif"/>
          <w:sz w:val="28"/>
          <w:szCs w:val="28"/>
        </w:rPr>
        <w:br/>
      </w:r>
      <w:proofErr w:type="gramStart"/>
      <w:r w:rsidR="00936D2B" w:rsidRPr="00936D2B">
        <w:rPr>
          <w:rFonts w:ascii="PT Astra Serif" w:hAnsi="PT Astra Serif"/>
          <w:sz w:val="28"/>
          <w:szCs w:val="28"/>
        </w:rPr>
        <w:t xml:space="preserve">Эл № ФС 77-74320 от 19.11.2018), и на официальном сайте муниципального образования </w:t>
      </w:r>
      <w:proofErr w:type="spellStart"/>
      <w:r w:rsidR="00936D2B" w:rsidRPr="00936D2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6D2B" w:rsidRPr="00936D2B">
        <w:rPr>
          <w:rFonts w:ascii="PT Astra Serif" w:hAnsi="PT Astra Serif"/>
          <w:sz w:val="28"/>
          <w:szCs w:val="28"/>
        </w:rPr>
        <w:t xml:space="preserve"> район</w:t>
      </w:r>
      <w:r w:rsidRPr="00F85781">
        <w:rPr>
          <w:rFonts w:ascii="PT Astra Serif" w:hAnsi="PT Astra Serif"/>
          <w:sz w:val="28"/>
          <w:szCs w:val="28"/>
        </w:rPr>
        <w:t>.</w:t>
      </w:r>
      <w:proofErr w:type="gramEnd"/>
    </w:p>
    <w:p w:rsidR="00A47FD9" w:rsidRPr="001210ED" w:rsidRDefault="00F85781" w:rsidP="001210E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3.</w:t>
      </w:r>
      <w:r w:rsidR="00D97DDC">
        <w:rPr>
          <w:rFonts w:ascii="PT Astra Serif" w:hAnsi="PT Astra Serif"/>
          <w:sz w:val="28"/>
          <w:szCs w:val="28"/>
        </w:rPr>
        <w:t> </w:t>
      </w:r>
      <w:r w:rsidR="001210ED" w:rsidRPr="001210ED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Pr="00F85781">
        <w:rPr>
          <w:rFonts w:ascii="PT Astra Serif" w:hAnsi="PT Astra Serif"/>
          <w:sz w:val="28"/>
          <w:szCs w:val="28"/>
        </w:rPr>
        <w:t>.</w:t>
      </w:r>
    </w:p>
    <w:p w:rsidR="00A47FD9" w:rsidRPr="002C12FB" w:rsidRDefault="00A47FD9" w:rsidP="00A47F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47FD9" w:rsidRPr="002C12FB" w:rsidRDefault="00A47FD9" w:rsidP="00A47F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47FD9" w:rsidRPr="00276E92" w:rsidTr="009947A6">
        <w:trPr>
          <w:trHeight w:val="229"/>
        </w:trPr>
        <w:tc>
          <w:tcPr>
            <w:tcW w:w="2288" w:type="pct"/>
          </w:tcPr>
          <w:p w:rsidR="00A47FD9" w:rsidRPr="008C3903" w:rsidRDefault="0069202E" w:rsidP="009947A6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9202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9202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9202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A47FD9" w:rsidRPr="008C3903" w:rsidRDefault="00A47FD9" w:rsidP="009947A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47FD9" w:rsidRPr="008C3903" w:rsidRDefault="0069202E" w:rsidP="009947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202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40788" w:rsidRDefault="00440788" w:rsidP="008233FA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Pr="00440788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Pr="00440788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Pr="00440788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440788" w:rsidRPr="00440788" w:rsidRDefault="00440788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440788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6942D2">
      <w:pPr>
        <w:tabs>
          <w:tab w:val="left" w:pos="2579"/>
        </w:tabs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  <w:tab/>
      </w: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Default="006942D2" w:rsidP="006942D2">
      <w:pPr>
        <w:rPr>
          <w:rFonts w:ascii="PT Astra Serif" w:hAnsi="PT Astra Serif" w:cs="PT Astra Serif"/>
          <w:sz w:val="2"/>
          <w:szCs w:val="2"/>
        </w:rPr>
      </w:pPr>
    </w:p>
    <w:p w:rsidR="006942D2" w:rsidRPr="006942D2" w:rsidRDefault="006942D2" w:rsidP="006942D2">
      <w:pPr>
        <w:tabs>
          <w:tab w:val="left" w:pos="1327"/>
        </w:tabs>
        <w:rPr>
          <w:rFonts w:ascii="PT Astra Serif" w:hAnsi="PT Astra Serif" w:cs="PT Astra Serif"/>
          <w:sz w:val="2"/>
          <w:szCs w:val="2"/>
        </w:rPr>
      </w:pPr>
      <w:r>
        <w:rPr>
          <w:rFonts w:ascii="PT Astra Serif" w:hAnsi="PT Astra Serif" w:cs="PT Astra Serif"/>
          <w:sz w:val="2"/>
          <w:szCs w:val="2"/>
        </w:rPr>
        <w:tab/>
      </w: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429"/>
      </w:tblGrid>
      <w:tr w:rsidR="006942D2" w:rsidRPr="005122BA" w:rsidTr="00C207D5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:rsidR="006942D2" w:rsidRPr="005122BA" w:rsidRDefault="006942D2" w:rsidP="00C207D5">
            <w:pPr>
              <w:pStyle w:val="15"/>
              <w:tabs>
                <w:tab w:val="left" w:pos="-909"/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6942D2" w:rsidRPr="005122BA" w:rsidRDefault="006942D2" w:rsidP="00C207D5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22BA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5122BA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6942D2" w:rsidRPr="005122BA" w:rsidRDefault="006942D2" w:rsidP="00C207D5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22B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942D2" w:rsidRPr="005122BA" w:rsidRDefault="006942D2" w:rsidP="00C207D5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122B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122B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942D2" w:rsidRPr="005122BA" w:rsidRDefault="006942D2" w:rsidP="00C207D5">
            <w:pPr>
              <w:pStyle w:val="15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Pr="000A381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0A381E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413CD4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– 1212</w:t>
            </w:r>
          </w:p>
        </w:tc>
      </w:tr>
    </w:tbl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5122BA">
        <w:rPr>
          <w:rFonts w:ascii="PT Astra Serif" w:hAnsi="PT Astra Serif"/>
          <w:b/>
          <w:sz w:val="28"/>
          <w:szCs w:val="28"/>
        </w:rPr>
        <w:t xml:space="preserve">АДМИНИСТРАТИВНЫЙ РЕГЛАМЕНТ </w:t>
      </w:r>
      <w:r>
        <w:rPr>
          <w:rFonts w:ascii="PT Astra Serif" w:hAnsi="PT Astra Serif"/>
          <w:b/>
          <w:sz w:val="28"/>
          <w:szCs w:val="28"/>
        </w:rPr>
        <w:br/>
      </w:r>
      <w:r w:rsidRPr="005122BA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</w:p>
    <w:p w:rsidR="006942D2" w:rsidRPr="005122BA" w:rsidRDefault="006942D2" w:rsidP="006942D2">
      <w:pPr>
        <w:jc w:val="center"/>
        <w:rPr>
          <w:rFonts w:ascii="PT Astra Serif" w:hAnsi="PT Astra Serif"/>
          <w:b/>
          <w:sz w:val="28"/>
          <w:szCs w:val="28"/>
        </w:rPr>
      </w:pPr>
      <w:r w:rsidRPr="005122BA">
        <w:rPr>
          <w:rFonts w:ascii="PT Astra Serif" w:hAnsi="PT Astra Serif"/>
          <w:b/>
          <w:sz w:val="28"/>
          <w:szCs w:val="28"/>
        </w:rPr>
        <w:t>«</w:t>
      </w:r>
      <w:r w:rsidRPr="0038278B">
        <w:rPr>
          <w:rFonts w:ascii="PT Astra Serif" w:hAnsi="PT Astra Serif"/>
          <w:b/>
          <w:color w:val="000000"/>
          <w:sz w:val="28"/>
          <w:szCs w:val="28"/>
        </w:rPr>
        <w:t xml:space="preserve">Перераспределение земель и (или) земельных участков, находящихся в государственной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или муниципальной </w:t>
      </w:r>
      <w:r w:rsidRPr="0038278B">
        <w:rPr>
          <w:rFonts w:ascii="PT Astra Serif" w:hAnsi="PT Astra Serif"/>
          <w:b/>
          <w:color w:val="000000"/>
          <w:sz w:val="28"/>
          <w:szCs w:val="28"/>
        </w:rPr>
        <w:t>собственности, и земельных участков, находящихся в частной собственности</w:t>
      </w:r>
      <w:r w:rsidRPr="005122BA">
        <w:rPr>
          <w:rFonts w:ascii="PT Astra Serif" w:hAnsi="PT Astra Serif"/>
          <w:b/>
          <w:sz w:val="28"/>
          <w:szCs w:val="28"/>
        </w:rPr>
        <w:t>»</w:t>
      </w:r>
    </w:p>
    <w:p w:rsidR="006942D2" w:rsidRPr="005122BA" w:rsidRDefault="006942D2" w:rsidP="006942D2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</w:p>
    <w:p w:rsidR="006942D2" w:rsidRPr="005122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</w:t>
      </w:r>
      <w:r w:rsidRPr="005122BA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6942D2" w:rsidRPr="005122BA" w:rsidRDefault="006942D2" w:rsidP="006942D2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6942D2" w:rsidRPr="00DA2B8D" w:rsidRDefault="006942D2" w:rsidP="006942D2">
      <w:pPr>
        <w:widowControl w:val="0"/>
        <w:snapToGrid w:val="0"/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DA2B8D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6942D2" w:rsidRPr="005122BA" w:rsidRDefault="006942D2" w:rsidP="006942D2">
      <w:pPr>
        <w:jc w:val="center"/>
        <w:rPr>
          <w:rFonts w:ascii="PT Astra Serif" w:hAnsi="PT Astra Serif"/>
          <w:sz w:val="28"/>
          <w:szCs w:val="28"/>
        </w:rPr>
      </w:pPr>
    </w:p>
    <w:p w:rsidR="006942D2" w:rsidRDefault="006942D2" w:rsidP="006942D2">
      <w:pPr>
        <w:shd w:val="clear" w:color="auto" w:fill="FFFFFF"/>
        <w:ind w:firstLine="851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 w:rsidRPr="00DA2B8D">
        <w:rPr>
          <w:rFonts w:ascii="PT Astra Serif" w:hAnsi="PT Astra Serif" w:cs="Arial"/>
          <w:spacing w:val="2"/>
          <w:sz w:val="28"/>
          <w:szCs w:val="28"/>
        </w:rPr>
        <w:t>1</w:t>
      </w:r>
      <w:r>
        <w:rPr>
          <w:rFonts w:ascii="PT Astra Serif" w:hAnsi="PT Astra Serif" w:cs="Arial"/>
          <w:spacing w:val="2"/>
          <w:sz w:val="28"/>
          <w:szCs w:val="28"/>
        </w:rPr>
        <w:t>.</w:t>
      </w:r>
      <w:r w:rsidRPr="005122BA">
        <w:rPr>
          <w:rFonts w:ascii="PT Astra Serif" w:hAnsi="PT Astra Serif" w:cs="Arial"/>
          <w:spacing w:val="2"/>
          <w:sz w:val="28"/>
          <w:szCs w:val="28"/>
        </w:rPr>
        <w:t xml:space="preserve"> </w:t>
      </w:r>
      <w:proofErr w:type="gramStart"/>
      <w:r w:rsidRPr="005122BA">
        <w:rPr>
          <w:rFonts w:ascii="PT Astra Serif" w:hAnsi="PT Astra Serif" w:cs="Arial"/>
          <w:spacing w:val="2"/>
          <w:sz w:val="28"/>
          <w:szCs w:val="28"/>
        </w:rPr>
        <w:t>Предметом регулирования настоящего административного регламента (далее – Административный регламент) предоставления муниципальной услуги «</w:t>
      </w:r>
      <w:r w:rsidRPr="00005423">
        <w:rPr>
          <w:rFonts w:ascii="PT Astra Serif" w:hAnsi="PT Astra Serif"/>
          <w:sz w:val="28"/>
          <w:szCs w:val="28"/>
        </w:rPr>
        <w:t xml:space="preserve">Перераспределение земель и (или) земельных участков, находящихся в государственной </w:t>
      </w:r>
      <w:r>
        <w:rPr>
          <w:rFonts w:ascii="PT Astra Serif" w:hAnsi="PT Astra Serif"/>
          <w:sz w:val="28"/>
          <w:szCs w:val="28"/>
        </w:rPr>
        <w:t xml:space="preserve">или муниципальной </w:t>
      </w:r>
      <w:r w:rsidRPr="00005423">
        <w:rPr>
          <w:rFonts w:ascii="PT Astra Serif" w:hAnsi="PT Astra Serif"/>
          <w:sz w:val="28"/>
          <w:szCs w:val="28"/>
        </w:rPr>
        <w:t>собственности, и земельных участков, находящихся в частной собственности</w:t>
      </w:r>
      <w:r w:rsidRPr="005122BA">
        <w:rPr>
          <w:rFonts w:ascii="PT Astra Serif" w:hAnsi="PT Astra Serif" w:cs="Arial"/>
          <w:spacing w:val="2"/>
          <w:sz w:val="28"/>
          <w:szCs w:val="28"/>
        </w:rPr>
        <w:t xml:space="preserve">» (далее – </w:t>
      </w:r>
      <w:r>
        <w:rPr>
          <w:rFonts w:ascii="PT Astra Serif" w:hAnsi="PT Astra Serif" w:cs="Arial"/>
          <w:spacing w:val="2"/>
          <w:sz w:val="28"/>
          <w:szCs w:val="28"/>
        </w:rPr>
        <w:t>м</w:t>
      </w:r>
      <w:r w:rsidRPr="005122BA">
        <w:rPr>
          <w:rFonts w:ascii="PT Astra Serif" w:hAnsi="PT Astra Serif" w:cs="Arial"/>
          <w:spacing w:val="2"/>
          <w:sz w:val="28"/>
          <w:szCs w:val="28"/>
        </w:rPr>
        <w:t xml:space="preserve">униципальная услуга) </w:t>
      </w:r>
      <w:r w:rsidRPr="00C10EC6">
        <w:rPr>
          <w:rFonts w:ascii="PT Astra Serif" w:hAnsi="PT Astra Serif" w:cs="Arial"/>
          <w:spacing w:val="2"/>
          <w:sz w:val="28"/>
          <w:szCs w:val="28"/>
        </w:rPr>
        <w:t>является</w:t>
      </w:r>
      <w:r w:rsidRPr="00487E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005423">
        <w:rPr>
          <w:rFonts w:ascii="PT Astra Serif" w:hAnsi="PT Astra Serif"/>
          <w:sz w:val="28"/>
          <w:szCs w:val="28"/>
        </w:rPr>
        <w:t xml:space="preserve">ерераспределение земель и (или) земельных участков,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 w:rsidRPr="00005423">
        <w:rPr>
          <w:rFonts w:ascii="PT Astra Serif" w:hAnsi="PT Astra Serif"/>
          <w:sz w:val="28"/>
          <w:szCs w:val="28"/>
        </w:rPr>
        <w:t>, и земельных участков, находящихся в частной собственности</w:t>
      </w:r>
      <w:r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Pr="00C10EC6">
        <w:rPr>
          <w:rFonts w:ascii="PT Astra Serif" w:hAnsi="PT Astra Serif"/>
          <w:sz w:val="28"/>
          <w:szCs w:val="28"/>
        </w:rPr>
        <w:t>на территории муниципальных образований город Щекино, Яснополянское</w:t>
      </w:r>
      <w:proofErr w:type="gramEnd"/>
      <w:r w:rsidRPr="00C10EC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C10EC6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Pr="00C10EC6">
        <w:rPr>
          <w:rFonts w:ascii="PT Astra Serif" w:hAnsi="PT Astra Serif"/>
          <w:sz w:val="28"/>
          <w:szCs w:val="28"/>
        </w:rPr>
        <w:t xml:space="preserve">, Огаревское, Лазаревское, </w:t>
      </w:r>
      <w:proofErr w:type="spellStart"/>
      <w:r w:rsidRPr="00C10EC6">
        <w:rPr>
          <w:rFonts w:ascii="PT Astra Serif" w:hAnsi="PT Astra Serif"/>
          <w:sz w:val="28"/>
          <w:szCs w:val="28"/>
        </w:rPr>
        <w:t>Крапивен</w:t>
      </w:r>
      <w:r>
        <w:rPr>
          <w:rFonts w:ascii="PT Astra Serif" w:hAnsi="PT Astra Serif"/>
          <w:sz w:val="28"/>
          <w:szCs w:val="28"/>
        </w:rPr>
        <w:t>с</w:t>
      </w:r>
      <w:r w:rsidRPr="00C10EC6">
        <w:rPr>
          <w:rFonts w:ascii="PT Astra Serif" w:hAnsi="PT Astra Serif"/>
          <w:sz w:val="28"/>
          <w:szCs w:val="28"/>
        </w:rPr>
        <w:t>кое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6942D2" w:rsidRDefault="006942D2" w:rsidP="006942D2">
      <w:pPr>
        <w:pStyle w:val="ConsPlusNormal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916A57" w:rsidRDefault="006942D2" w:rsidP="006942D2">
      <w:pPr>
        <w:pStyle w:val="ConsPlusNormal0"/>
        <w:ind w:left="2831"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Pr="00916A57">
        <w:rPr>
          <w:rFonts w:ascii="PT Astra Serif" w:hAnsi="PT Astra Serif"/>
          <w:b/>
          <w:sz w:val="28"/>
          <w:szCs w:val="28"/>
        </w:rPr>
        <w:t>Круг заявителей</w:t>
      </w:r>
    </w:p>
    <w:p w:rsidR="006942D2" w:rsidRPr="005122BA" w:rsidRDefault="006942D2" w:rsidP="006942D2">
      <w:pPr>
        <w:pStyle w:val="af7"/>
        <w:tabs>
          <w:tab w:val="left" w:pos="3923"/>
          <w:tab w:val="center" w:pos="5102"/>
        </w:tabs>
        <w:ind w:left="1440"/>
        <w:rPr>
          <w:rFonts w:ascii="PT Astra Serif" w:hAnsi="PT Astra Serif"/>
          <w:b/>
          <w:sz w:val="28"/>
          <w:szCs w:val="28"/>
        </w:rPr>
      </w:pPr>
    </w:p>
    <w:p w:rsidR="006942D2" w:rsidRPr="00C10EC6" w:rsidRDefault="006942D2" w:rsidP="006942D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10EC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C10EC6">
        <w:rPr>
          <w:rFonts w:ascii="PT Astra Serif" w:hAnsi="PT Astra Serif"/>
          <w:sz w:val="28"/>
          <w:szCs w:val="28"/>
        </w:rPr>
        <w:t>Заявителями</w:t>
      </w:r>
      <w:proofErr w:type="gramEnd"/>
      <w:r w:rsidRPr="00C10EC6">
        <w:rPr>
          <w:rFonts w:ascii="PT Astra Serif" w:hAnsi="PT Astra Serif"/>
          <w:sz w:val="28"/>
          <w:szCs w:val="28"/>
        </w:rPr>
        <w:t xml:space="preserve"> на предоставление муниципальной услуги имеющими право на получение муниципальной услуги, являются физические лица, индивидуальные предприниматели и юридические лица (далее - заявитель).</w:t>
      </w:r>
    </w:p>
    <w:p w:rsidR="006942D2" w:rsidRPr="00C10EC6" w:rsidRDefault="006942D2" w:rsidP="006942D2">
      <w:pPr>
        <w:pStyle w:val="18"/>
        <w:ind w:left="0" w:firstLine="709"/>
        <w:jc w:val="both"/>
      </w:pPr>
      <w:r>
        <w:rPr>
          <w:rFonts w:ascii="PT Astra Serif" w:hAnsi="PT Astra Serif"/>
          <w:sz w:val="28"/>
          <w:szCs w:val="28"/>
        </w:rPr>
        <w:t>3</w:t>
      </w:r>
      <w:r w:rsidRPr="00C10EC6">
        <w:rPr>
          <w:rFonts w:ascii="PT Astra Serif" w:hAnsi="PT Astra Serif"/>
          <w:sz w:val="28"/>
          <w:szCs w:val="28"/>
        </w:rPr>
        <w:t>.</w:t>
      </w:r>
      <w:r w:rsidRPr="00C10EC6">
        <w:rPr>
          <w:rFonts w:ascii="PT Astra Serif" w:hAnsi="PT Astra Serif" w:cs="PT Astra Serif"/>
          <w:sz w:val="28"/>
          <w:szCs w:val="28"/>
        </w:rPr>
        <w:t xml:space="preserve"> От имени физических лиц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6942D2" w:rsidRPr="00C10EC6" w:rsidRDefault="006942D2" w:rsidP="006942D2">
      <w:pPr>
        <w:pStyle w:val="18"/>
        <w:ind w:left="0" w:firstLine="709"/>
        <w:jc w:val="both"/>
      </w:pPr>
      <w:r>
        <w:rPr>
          <w:rFonts w:ascii="PT Astra Serif" w:hAnsi="PT Astra Serif"/>
          <w:sz w:val="28"/>
          <w:szCs w:val="28"/>
        </w:rPr>
        <w:t>4</w:t>
      </w:r>
      <w:r w:rsidRPr="00C10EC6">
        <w:rPr>
          <w:rFonts w:ascii="PT Astra Serif" w:hAnsi="PT Astra Serif"/>
          <w:sz w:val="28"/>
          <w:szCs w:val="28"/>
        </w:rPr>
        <w:t>.</w:t>
      </w:r>
      <w:r w:rsidRPr="00C10EC6">
        <w:rPr>
          <w:rFonts w:ascii="PT Astra Serif" w:hAnsi="PT Astra Serif" w:cs="PT Astra Serif"/>
          <w:sz w:val="28"/>
          <w:szCs w:val="28"/>
        </w:rPr>
        <w:t xml:space="preserve"> От имени индивидуальных предпринимателей 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6942D2" w:rsidRPr="00C33649" w:rsidRDefault="006942D2" w:rsidP="006942D2">
      <w:pPr>
        <w:pStyle w:val="18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>В предусмотренных законом случаях от имени индивидуального предпринимателя и юридического лица могут действовать его участники.</w:t>
      </w:r>
    </w:p>
    <w:p w:rsidR="006942D2" w:rsidRDefault="006942D2" w:rsidP="006942D2">
      <w:pPr>
        <w:jc w:val="both"/>
        <w:rPr>
          <w:rFonts w:ascii="PT Astra Serif" w:hAnsi="PT Astra Serif"/>
          <w:sz w:val="28"/>
          <w:szCs w:val="28"/>
        </w:rPr>
      </w:pPr>
    </w:p>
    <w:p w:rsidR="006942D2" w:rsidRPr="005122BA" w:rsidRDefault="006942D2" w:rsidP="006942D2">
      <w:pPr>
        <w:jc w:val="both"/>
        <w:rPr>
          <w:rFonts w:ascii="PT Astra Serif" w:hAnsi="PT Astra Serif"/>
          <w:sz w:val="28"/>
          <w:szCs w:val="28"/>
        </w:rPr>
      </w:pPr>
    </w:p>
    <w:p w:rsidR="006942D2" w:rsidRPr="00916A57" w:rsidRDefault="006942D2" w:rsidP="006942D2">
      <w:pPr>
        <w:pStyle w:val="af7"/>
        <w:ind w:left="106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916A57">
        <w:rPr>
          <w:rFonts w:ascii="PT Astra Serif" w:hAnsi="PT Astra Serif"/>
          <w:b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муниципальной</w:t>
      </w:r>
      <w:r w:rsidRPr="00916A57">
        <w:rPr>
          <w:rFonts w:ascii="PT Astra Serif" w:hAnsi="PT Astra Serif"/>
          <w:b/>
          <w:color w:val="000000" w:themeColor="text1"/>
          <w:sz w:val="28"/>
          <w:szCs w:val="28"/>
        </w:rPr>
        <w:t xml:space="preserve"> услуги</w:t>
      </w:r>
    </w:p>
    <w:p w:rsidR="006942D2" w:rsidRPr="00260DCA" w:rsidRDefault="006942D2" w:rsidP="006942D2">
      <w:pPr>
        <w:widowControl w:val="0"/>
        <w:snapToGrid w:val="0"/>
        <w:ind w:firstLine="540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6942D2" w:rsidRPr="00712F01" w:rsidRDefault="006942D2" w:rsidP="006942D2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5. Предоставление услуги Заявителю осуществляется в соответствии с категориями (признаками) заявителя. Признаки заявителя определяются в </w:t>
      </w:r>
      <w:r>
        <w:rPr>
          <w:rFonts w:ascii="PT Astra Serif" w:hAnsi="PT Astra Serif"/>
          <w:sz w:val="28"/>
        </w:rPr>
        <w:lastRenderedPageBreak/>
        <w:t>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</w:t>
      </w:r>
      <w:r w:rsidRPr="00712F01">
        <w:rPr>
          <w:rFonts w:ascii="PT Astra Serif" w:hAnsi="PT Astra Serif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</w:t>
      </w:r>
      <w:r>
        <w:rPr>
          <w:rFonts w:ascii="PT Astra Serif" w:hAnsi="PT Astra Serif"/>
          <w:sz w:val="28"/>
        </w:rPr>
        <w:t>луг (функций) Тульской области, ф</w:t>
      </w:r>
      <w:r>
        <w:rPr>
          <w:rFonts w:ascii="PT Astra Serif" w:hAnsi="PT Astra Serif"/>
          <w:sz w:val="28"/>
          <w:szCs w:val="28"/>
        </w:rPr>
        <w:t>едеральной государственной информационной системе</w:t>
      </w:r>
      <w:r w:rsidRPr="00BD2565">
        <w:rPr>
          <w:rFonts w:ascii="PT Astra Serif" w:hAnsi="PT Astra Serif"/>
          <w:sz w:val="28"/>
          <w:szCs w:val="28"/>
        </w:rPr>
        <w:t xml:space="preserve"> «Единая цифровая платформа «Национальная система пространственных данных»</w:t>
      </w:r>
      <w:r>
        <w:rPr>
          <w:rFonts w:ascii="PT Astra Serif" w:hAnsi="PT Astra Serif"/>
          <w:sz w:val="28"/>
          <w:szCs w:val="28"/>
        </w:rPr>
        <w:t xml:space="preserve"> (далее – НСПД).</w:t>
      </w:r>
    </w:p>
    <w:p w:rsidR="006942D2" w:rsidRPr="00C10EC6" w:rsidRDefault="006942D2" w:rsidP="006942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7. </w:t>
      </w:r>
      <w:r w:rsidRPr="00712F01"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>
        <w:rPr>
          <w:rFonts w:ascii="PT Astra Serif" w:hAnsi="PT Astra Serif"/>
          <w:sz w:val="28"/>
        </w:rPr>
        <w:t xml:space="preserve">, </w:t>
      </w:r>
      <w:r w:rsidRPr="00712F01"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:rsidR="006942D2" w:rsidRPr="00260DCA" w:rsidRDefault="006942D2" w:rsidP="006942D2">
      <w:pPr>
        <w:pStyle w:val="ConsPlusNormal0"/>
        <w:ind w:firstLine="709"/>
        <w:jc w:val="both"/>
        <w:outlineLvl w:val="2"/>
        <w:rPr>
          <w:rFonts w:ascii="PT Astra Serif" w:eastAsia="Times New Roman" w:hAnsi="PT Astra Serif"/>
          <w:color w:val="FF0000"/>
          <w:sz w:val="28"/>
          <w:szCs w:val="28"/>
        </w:rPr>
      </w:pPr>
    </w:p>
    <w:p w:rsidR="006942D2" w:rsidRPr="001B606A" w:rsidRDefault="006942D2" w:rsidP="006942D2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II</w:t>
      </w:r>
      <w:r w:rsidRPr="001B606A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6942D2" w:rsidRPr="00260DCA" w:rsidRDefault="006942D2" w:rsidP="006942D2">
      <w:pPr>
        <w:widowControl w:val="0"/>
        <w:snapToGrid w:val="0"/>
        <w:ind w:firstLine="720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6942D2" w:rsidRPr="00DA2B8D" w:rsidRDefault="006942D2" w:rsidP="006942D2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2261DE">
        <w:rPr>
          <w:rFonts w:ascii="PT Astra Serif" w:hAnsi="PT Astra Serif"/>
          <w:b/>
          <w:sz w:val="28"/>
          <w:szCs w:val="28"/>
        </w:rPr>
        <w:t xml:space="preserve">Наименование </w:t>
      </w:r>
      <w:r>
        <w:rPr>
          <w:rFonts w:ascii="PT Astra Serif" w:hAnsi="PT Astra Serif"/>
          <w:b/>
          <w:sz w:val="28"/>
          <w:szCs w:val="28"/>
        </w:rPr>
        <w:t>Услуги</w:t>
      </w:r>
    </w:p>
    <w:p w:rsidR="006942D2" w:rsidRPr="002261DE" w:rsidRDefault="006942D2" w:rsidP="006942D2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942D2" w:rsidRPr="002261DE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2261DE">
        <w:rPr>
          <w:rFonts w:ascii="PT Astra Serif" w:hAnsi="PT Astra Serif"/>
          <w:sz w:val="28"/>
          <w:szCs w:val="28"/>
        </w:rPr>
        <w:t>Наименование муниципальной услуги – «</w:t>
      </w:r>
      <w:r w:rsidRPr="003A00FA">
        <w:rPr>
          <w:rFonts w:ascii="PT Astra Serif" w:hAnsi="PT Astra Serif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2261DE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».</w:t>
      </w:r>
    </w:p>
    <w:p w:rsidR="006942D2" w:rsidRPr="00260DCA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 w:cs="Arial"/>
          <w:color w:val="FF0000"/>
          <w:spacing w:val="2"/>
          <w:sz w:val="28"/>
          <w:szCs w:val="28"/>
          <w:shd w:val="clear" w:color="auto" w:fill="FFFFFF"/>
        </w:rPr>
      </w:pPr>
    </w:p>
    <w:p w:rsidR="006942D2" w:rsidRDefault="006942D2" w:rsidP="006942D2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3009C">
        <w:rPr>
          <w:rFonts w:ascii="PT Astra Serif" w:hAnsi="PT Astra Serif"/>
          <w:b/>
          <w:sz w:val="28"/>
          <w:szCs w:val="28"/>
        </w:rPr>
        <w:t xml:space="preserve"> Наименование органа, предоставляющего</w:t>
      </w:r>
    </w:p>
    <w:p w:rsidR="006942D2" w:rsidRPr="0083009C" w:rsidRDefault="006942D2" w:rsidP="006942D2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3009C">
        <w:rPr>
          <w:rFonts w:ascii="PT Astra Serif" w:hAnsi="PT Astra Serif"/>
          <w:b/>
          <w:sz w:val="28"/>
          <w:szCs w:val="28"/>
        </w:rPr>
        <w:t xml:space="preserve"> муниципальную услугу</w:t>
      </w:r>
    </w:p>
    <w:p w:rsidR="006942D2" w:rsidRPr="00260DCA" w:rsidRDefault="006942D2" w:rsidP="006942D2">
      <w:pPr>
        <w:widowControl w:val="0"/>
        <w:snapToGrid w:val="0"/>
        <w:ind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942D2" w:rsidRPr="00BF296C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BF296C">
        <w:rPr>
          <w:rFonts w:ascii="PT Astra Serif" w:hAnsi="PT Astra Serif"/>
          <w:sz w:val="28"/>
          <w:szCs w:val="28"/>
        </w:rPr>
        <w:t xml:space="preserve">. Муниципальная услуга предоставляется администрацией муниципального образования </w:t>
      </w:r>
      <w:proofErr w:type="spellStart"/>
      <w:r w:rsidRPr="00BF296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296C">
        <w:rPr>
          <w:rFonts w:ascii="PT Astra Serif" w:hAnsi="PT Astra Serif"/>
          <w:sz w:val="28"/>
          <w:szCs w:val="28"/>
        </w:rPr>
        <w:t xml:space="preserve"> район (далее - администрация).</w:t>
      </w:r>
    </w:p>
    <w:p w:rsidR="006942D2" w:rsidRPr="00BF296C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Муниципальная услуга предоставляется на основании заявления о предоставлении муниципальной услуги в письменной форме, или запроса о предоставлении услуги (далее - зап</w:t>
      </w:r>
      <w:r>
        <w:rPr>
          <w:rFonts w:ascii="PT Astra Serif" w:hAnsi="PT Astra Serif"/>
          <w:sz w:val="28"/>
          <w:szCs w:val="28"/>
        </w:rPr>
        <w:t>рос) с использованием ЕПГУ</w:t>
      </w:r>
      <w:r w:rsidRPr="00BF296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НСПД, РПГУ, направленного в администрацию</w:t>
      </w:r>
      <w:r w:rsidRPr="00BF296C">
        <w:rPr>
          <w:rFonts w:ascii="PT Astra Serif" w:hAnsi="PT Astra Serif"/>
          <w:sz w:val="28"/>
          <w:szCs w:val="28"/>
        </w:rPr>
        <w:t>.</w:t>
      </w:r>
    </w:p>
    <w:p w:rsidR="006942D2" w:rsidRPr="00BF296C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 xml:space="preserve"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</w:t>
      </w:r>
      <w:proofErr w:type="spellStart"/>
      <w:r w:rsidRPr="00BF296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296C">
        <w:rPr>
          <w:rFonts w:ascii="PT Astra Serif" w:hAnsi="PT Astra Serif"/>
          <w:sz w:val="28"/>
          <w:szCs w:val="28"/>
        </w:rPr>
        <w:t xml:space="preserve"> район.</w:t>
      </w:r>
    </w:p>
    <w:p w:rsidR="006942D2" w:rsidRPr="00BF296C" w:rsidRDefault="006942D2" w:rsidP="006942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BF296C">
        <w:rPr>
          <w:rFonts w:ascii="PT Astra Serif" w:hAnsi="PT Astra Serif"/>
          <w:sz w:val="28"/>
          <w:szCs w:val="28"/>
        </w:rPr>
        <w:t xml:space="preserve">. В целях предоставления муниципальной услуги администрация взаимодействует </w:t>
      </w:r>
      <w:proofErr w:type="gramStart"/>
      <w:r w:rsidRPr="00BF296C">
        <w:rPr>
          <w:rFonts w:ascii="PT Astra Serif" w:hAnsi="PT Astra Serif"/>
          <w:sz w:val="28"/>
          <w:szCs w:val="28"/>
        </w:rPr>
        <w:t>с</w:t>
      </w:r>
      <w:proofErr w:type="gramEnd"/>
      <w:r w:rsidRPr="00BF296C">
        <w:rPr>
          <w:rFonts w:ascii="PT Astra Serif" w:hAnsi="PT Astra Serif"/>
          <w:sz w:val="28"/>
          <w:szCs w:val="28"/>
        </w:rPr>
        <w:t>:</w:t>
      </w:r>
    </w:p>
    <w:p w:rsidR="006942D2" w:rsidRPr="00BF296C" w:rsidRDefault="006942D2" w:rsidP="006942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</w:t>
      </w:r>
      <w:r w:rsidRPr="00BF296C">
        <w:rPr>
          <w:rFonts w:ascii="PT Astra Serif" w:hAnsi="PT Astra Serif"/>
          <w:sz w:val="28"/>
          <w:szCs w:val="28"/>
        </w:rPr>
        <w:t>. Управлением Федеральной службы государственной регистрации, кадастра и картографии по Тульской области (для получения сведений об объектах недвижимости: об испрашиваемом земельном участке, а также о здании и (или) сооружении, расположенно</w:t>
      </w:r>
      <w:proofErr w:type="gramStart"/>
      <w:r w:rsidRPr="00BF296C">
        <w:rPr>
          <w:rFonts w:ascii="PT Astra Serif" w:hAnsi="PT Astra Serif"/>
          <w:sz w:val="28"/>
          <w:szCs w:val="28"/>
        </w:rPr>
        <w:t>м(</w:t>
      </w:r>
      <w:proofErr w:type="spellStart"/>
      <w:proofErr w:type="gramEnd"/>
      <w:r w:rsidRPr="00BF296C">
        <w:rPr>
          <w:rFonts w:ascii="PT Astra Serif" w:hAnsi="PT Astra Serif"/>
          <w:sz w:val="28"/>
          <w:szCs w:val="28"/>
        </w:rPr>
        <w:t>ых</w:t>
      </w:r>
      <w:proofErr w:type="spellEnd"/>
      <w:r w:rsidRPr="00BF296C">
        <w:rPr>
          <w:rFonts w:ascii="PT Astra Serif" w:hAnsi="PT Astra Serif"/>
          <w:sz w:val="28"/>
          <w:szCs w:val="28"/>
        </w:rPr>
        <w:t>) на испрашиваемом земельном участке, либо уведомление об отсутствии объектов);</w:t>
      </w:r>
    </w:p>
    <w:p w:rsidR="006942D2" w:rsidRPr="00BF296C" w:rsidRDefault="006942D2" w:rsidP="006942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</w:t>
      </w:r>
      <w:r w:rsidRPr="00BF296C">
        <w:rPr>
          <w:rFonts w:ascii="PT Astra Serif" w:hAnsi="PT Astra Serif"/>
          <w:sz w:val="28"/>
          <w:szCs w:val="28"/>
        </w:rPr>
        <w:t xml:space="preserve">. Федеральной налоговой службой (для подтверждения принадлежности заявителя к категории юридических лиц или </w:t>
      </w:r>
      <w:r w:rsidRPr="00BF296C">
        <w:rPr>
          <w:rFonts w:ascii="PT Astra Serif" w:hAnsi="PT Astra Serif"/>
          <w:sz w:val="28"/>
          <w:szCs w:val="28"/>
        </w:rPr>
        <w:lastRenderedPageBreak/>
        <w:t>индивидуальных предпринимателей).</w:t>
      </w:r>
    </w:p>
    <w:p w:rsidR="006942D2" w:rsidRDefault="006942D2" w:rsidP="006942D2">
      <w:pPr>
        <w:widowControl w:val="0"/>
        <w:snapToGrid w:val="0"/>
        <w:ind w:firstLine="54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942D2" w:rsidRPr="0083009C" w:rsidRDefault="006942D2" w:rsidP="006942D2">
      <w:pPr>
        <w:jc w:val="center"/>
        <w:rPr>
          <w:rFonts w:ascii="PT Astra Serif" w:hAnsi="PT Astra Serif"/>
          <w:b/>
          <w:sz w:val="28"/>
          <w:szCs w:val="28"/>
        </w:rPr>
      </w:pPr>
      <w:r w:rsidRPr="0083009C">
        <w:rPr>
          <w:rFonts w:ascii="PT Astra Serif" w:hAnsi="PT Astra Serif"/>
          <w:b/>
          <w:sz w:val="28"/>
          <w:szCs w:val="28"/>
        </w:rPr>
        <w:t>Результат предоставления муниципальной услуги</w:t>
      </w:r>
    </w:p>
    <w:p w:rsidR="006942D2" w:rsidRPr="00260DCA" w:rsidRDefault="006942D2" w:rsidP="006942D2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6942D2" w:rsidRPr="005F2C05" w:rsidRDefault="006942D2" w:rsidP="006942D2">
      <w:pPr>
        <w:pStyle w:val="HTM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5F2C05">
        <w:rPr>
          <w:rFonts w:ascii="PT Astra Serif" w:hAnsi="PT Astra Serif"/>
          <w:color w:val="000000" w:themeColor="text1"/>
          <w:sz w:val="28"/>
          <w:szCs w:val="28"/>
        </w:rPr>
        <w:t>. Результатом предоставления муниципальной услуги является:</w:t>
      </w:r>
    </w:p>
    <w:p w:rsidR="006942D2" w:rsidRPr="003A00FA" w:rsidRDefault="006942D2" w:rsidP="006942D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3A00FA">
        <w:rPr>
          <w:rFonts w:ascii="PT Astra Serif" w:hAnsi="PT Astra Serif"/>
          <w:sz w:val="28"/>
          <w:szCs w:val="28"/>
        </w:rPr>
        <w:t xml:space="preserve">1) принятие решения об утверждении схемы расположения по перераспределению земельных участков и направление </w:t>
      </w:r>
      <w:r>
        <w:rPr>
          <w:rFonts w:ascii="PT Astra Serif" w:hAnsi="PT Astra Serif"/>
          <w:sz w:val="28"/>
          <w:szCs w:val="28"/>
        </w:rPr>
        <w:t>решения</w:t>
      </w:r>
      <w:r w:rsidRPr="003A00FA">
        <w:rPr>
          <w:rFonts w:ascii="PT Astra Serif" w:hAnsi="PT Astra Serif"/>
          <w:sz w:val="28"/>
          <w:szCs w:val="28"/>
        </w:rPr>
        <w:t xml:space="preserve"> с приложением указанной схемы заявителю;</w:t>
      </w:r>
    </w:p>
    <w:p w:rsidR="006942D2" w:rsidRPr="003A00FA" w:rsidRDefault="006942D2" w:rsidP="006942D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3A00FA">
        <w:rPr>
          <w:rFonts w:ascii="PT Astra Serif" w:hAnsi="PT Astra Serif"/>
          <w:sz w:val="28"/>
          <w:szCs w:val="28"/>
        </w:rPr>
        <w:t>2)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6942D2" w:rsidRPr="003A00FA" w:rsidRDefault="006942D2" w:rsidP="006942D2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3A00FA">
        <w:rPr>
          <w:rFonts w:ascii="PT Astra Serif" w:hAnsi="PT Astra Serif"/>
          <w:sz w:val="28"/>
          <w:szCs w:val="28"/>
        </w:rPr>
        <w:t>3) направление заявителю соглашения о перераспределении земельных участков;</w:t>
      </w:r>
    </w:p>
    <w:p w:rsidR="006942D2" w:rsidRPr="003A00FA" w:rsidRDefault="006942D2" w:rsidP="006942D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A00FA">
        <w:rPr>
          <w:rFonts w:ascii="PT Astra Serif" w:hAnsi="PT Astra Serif"/>
          <w:sz w:val="28"/>
          <w:szCs w:val="28"/>
        </w:rPr>
        <w:t>4) принятие решения об отказе в заключени</w:t>
      </w:r>
      <w:proofErr w:type="gramStart"/>
      <w:r w:rsidRPr="003A00FA">
        <w:rPr>
          <w:rFonts w:ascii="PT Astra Serif" w:hAnsi="PT Astra Serif"/>
          <w:sz w:val="28"/>
          <w:szCs w:val="28"/>
        </w:rPr>
        <w:t>и</w:t>
      </w:r>
      <w:proofErr w:type="gramEnd"/>
      <w:r w:rsidRPr="003A00FA">
        <w:rPr>
          <w:rFonts w:ascii="PT Astra Serif" w:hAnsi="PT Astra Serif"/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Российской Федерации.</w:t>
      </w:r>
    </w:p>
    <w:p w:rsidR="006942D2" w:rsidRPr="005D2AFD" w:rsidRDefault="006942D2" w:rsidP="006942D2">
      <w:pPr>
        <w:pStyle w:val="af7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</w:t>
      </w:r>
      <w:r w:rsidRPr="005D2AFD"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>
        <w:rPr>
          <w:rFonts w:ascii="PT Astra Serif" w:hAnsi="PT Astra Serif"/>
          <w:sz w:val="28"/>
        </w:rPr>
        <w:t xml:space="preserve">правовой акт Администрации </w:t>
      </w:r>
      <w:r w:rsidRPr="005D2AFD">
        <w:rPr>
          <w:rFonts w:ascii="PT Astra Serif" w:hAnsi="PT Astra Serif"/>
          <w:sz w:val="28"/>
        </w:rPr>
        <w:t>о п</w:t>
      </w:r>
      <w:r>
        <w:rPr>
          <w:rFonts w:ascii="PT Astra Serif" w:hAnsi="PT Astra Serif"/>
          <w:sz w:val="28"/>
        </w:rPr>
        <w:t>ерераспределении</w:t>
      </w:r>
      <w:r w:rsidRPr="005D2AFD">
        <w:rPr>
          <w:rFonts w:ascii="PT Astra Serif" w:hAnsi="PT Astra Serif"/>
          <w:sz w:val="28"/>
        </w:rPr>
        <w:t xml:space="preserve"> земельного участка, подготовленное </w:t>
      </w:r>
      <w:r>
        <w:rPr>
          <w:rFonts w:ascii="PT Astra Serif" w:hAnsi="PT Astra Serif"/>
          <w:sz w:val="28"/>
        </w:rPr>
        <w:t>Администрацией</w:t>
      </w:r>
      <w:r w:rsidRPr="005D2AFD"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:rsidR="006942D2" w:rsidRPr="005D2AFD" w:rsidRDefault="006942D2" w:rsidP="006942D2">
      <w:pPr>
        <w:pStyle w:val="af7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</w:t>
      </w:r>
      <w:r w:rsidRPr="005D2AFD"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>
        <w:rPr>
          <w:rFonts w:ascii="PT Astra Serif" w:hAnsi="PT Astra Serif"/>
          <w:sz w:val="28"/>
        </w:rPr>
        <w:t xml:space="preserve">Администрации </w:t>
      </w:r>
      <w:r w:rsidRPr="005D2AFD"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:rsidR="006942D2" w:rsidRPr="00C96A4F" w:rsidRDefault="006942D2" w:rsidP="00694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</w:rPr>
        <w:t xml:space="preserve">13. Результаты предоставления Услуги могут быть получены, посредством почтовой связи, по электронной почте, посредством Единого портала государственных услуг, посредством </w:t>
      </w:r>
      <w:r>
        <w:rPr>
          <w:rFonts w:ascii="PT Astra Serif" w:hAnsi="PT Astra Serif"/>
          <w:sz w:val="28"/>
          <w:szCs w:val="28"/>
        </w:rPr>
        <w:t>Единой цифровой платформы</w:t>
      </w:r>
      <w:r w:rsidRPr="00BD2565">
        <w:rPr>
          <w:rFonts w:ascii="PT Astra Serif" w:hAnsi="PT Astra Serif"/>
          <w:sz w:val="28"/>
          <w:szCs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  <w:szCs w:val="28"/>
        </w:rPr>
        <w:t>.</w:t>
      </w:r>
    </w:p>
    <w:p w:rsidR="006942D2" w:rsidRDefault="006942D2" w:rsidP="006942D2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</w:p>
    <w:p w:rsidR="006942D2" w:rsidRPr="0083009C" w:rsidRDefault="006942D2" w:rsidP="006942D2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3009C">
        <w:rPr>
          <w:rFonts w:ascii="PT Astra Serif" w:hAnsi="PT Astra Serif"/>
          <w:b/>
          <w:sz w:val="28"/>
          <w:szCs w:val="28"/>
        </w:rPr>
        <w:t>Срок предоставления услуги</w:t>
      </w:r>
    </w:p>
    <w:p w:rsidR="006942D2" w:rsidRPr="00916A57" w:rsidRDefault="006942D2" w:rsidP="006942D2">
      <w:pPr>
        <w:ind w:firstLine="709"/>
        <w:jc w:val="center"/>
        <w:rPr>
          <w:rStyle w:val="hl"/>
          <w:rFonts w:ascii="PT Astra Serif" w:hAnsi="PT Astra Serif"/>
          <w:b/>
          <w:sz w:val="28"/>
          <w:szCs w:val="28"/>
        </w:rPr>
      </w:pPr>
    </w:p>
    <w:p w:rsidR="006942D2" w:rsidRPr="00C10EC6" w:rsidRDefault="006942D2" w:rsidP="006942D2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Pr="00C10EC6">
        <w:rPr>
          <w:rFonts w:ascii="PT Astra Serif" w:hAnsi="PT Astra Serif"/>
          <w:sz w:val="28"/>
          <w:szCs w:val="28"/>
        </w:rPr>
        <w:t>. Срок предоставления муниципальной услуги составляет                               не более 15 рабочих дней со дня регистрации заявления о предоставлении муниципальной услуги.</w:t>
      </w:r>
    </w:p>
    <w:p w:rsidR="006942D2" w:rsidRPr="00916A57" w:rsidRDefault="006942D2" w:rsidP="006942D2">
      <w:pPr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:rsidR="006942D2" w:rsidRPr="00C10EC6" w:rsidRDefault="006942D2" w:rsidP="006942D2">
      <w:pPr>
        <w:jc w:val="center"/>
        <w:rPr>
          <w:rFonts w:ascii="PT Astra Serif" w:hAnsi="PT Astra Serif"/>
          <w:b/>
          <w:sz w:val="28"/>
          <w:szCs w:val="28"/>
        </w:rPr>
      </w:pPr>
      <w:r w:rsidRPr="00C10EC6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необходимых для предоставления услуги </w:t>
      </w:r>
    </w:p>
    <w:p w:rsidR="006942D2" w:rsidRPr="00260DCA" w:rsidRDefault="006942D2" w:rsidP="006942D2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6942D2" w:rsidRPr="00C96A4F" w:rsidRDefault="006942D2" w:rsidP="006942D2">
      <w:pPr>
        <w:pStyle w:val="HTML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15</w:t>
      </w:r>
      <w:r w:rsidRPr="009E1BCB">
        <w:rPr>
          <w:rFonts w:ascii="PT Astra Serif" w:eastAsia="Times New Roman" w:hAnsi="PT Astra Serif"/>
          <w:sz w:val="28"/>
          <w:szCs w:val="28"/>
        </w:rPr>
        <w:t xml:space="preserve">. </w:t>
      </w:r>
      <w:proofErr w:type="gramStart"/>
      <w:r w:rsidRPr="00E47F03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</w:t>
      </w:r>
      <w:r>
        <w:rPr>
          <w:rFonts w:ascii="PT Astra Serif" w:hAnsi="PT Astra Serif"/>
          <w:sz w:val="28"/>
        </w:rPr>
        <w:t>ли</w:t>
      </w:r>
      <w:r w:rsidRPr="00E47F03">
        <w:rPr>
          <w:rFonts w:ascii="PT Astra Serif" w:hAnsi="PT Astra Serif"/>
          <w:sz w:val="28"/>
        </w:rPr>
        <w:t xml:space="preserve">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sz w:val="28"/>
        </w:rPr>
        <w:t xml:space="preserve">, указаны в п. 33, в приложении № 6 </w:t>
      </w:r>
      <w:r w:rsidRPr="008E69A2">
        <w:rPr>
          <w:rFonts w:ascii="PT Astra Serif" w:hAnsi="PT Astra Serif"/>
          <w:sz w:val="28"/>
        </w:rPr>
        <w:t>настоящего Административного регламента.</w:t>
      </w:r>
      <w:r>
        <w:rPr>
          <w:rFonts w:ascii="PT Astra Serif" w:eastAsia="Times New Roman" w:hAnsi="PT Astra Serif"/>
          <w:sz w:val="28"/>
          <w:szCs w:val="28"/>
        </w:rPr>
        <w:t>).</w:t>
      </w:r>
      <w:proofErr w:type="gramEnd"/>
    </w:p>
    <w:p w:rsidR="006942D2" w:rsidRDefault="006942D2" w:rsidP="006942D2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</w:rPr>
      </w:pPr>
    </w:p>
    <w:p w:rsidR="006942D2" w:rsidRPr="00C10EC6" w:rsidRDefault="006942D2" w:rsidP="006942D2">
      <w:pPr>
        <w:pStyle w:val="af7"/>
        <w:ind w:left="1075"/>
        <w:rPr>
          <w:rFonts w:ascii="PT Astra Serif" w:hAnsi="PT Astra Serif"/>
          <w:b/>
          <w:sz w:val="28"/>
          <w:szCs w:val="28"/>
        </w:rPr>
      </w:pPr>
      <w:r w:rsidRPr="00C10EC6">
        <w:rPr>
          <w:rFonts w:ascii="PT Astra Serif" w:hAnsi="PT Astra Serif"/>
          <w:b/>
          <w:sz w:val="28"/>
          <w:szCs w:val="28"/>
        </w:rPr>
        <w:t>Исчерпывающий перечень оснований для отказа</w:t>
      </w:r>
    </w:p>
    <w:p w:rsidR="006942D2" w:rsidRPr="00C10EC6" w:rsidRDefault="006942D2" w:rsidP="006942D2">
      <w:pPr>
        <w:jc w:val="center"/>
        <w:rPr>
          <w:rFonts w:ascii="PT Astra Serif" w:hAnsi="PT Astra Serif"/>
          <w:b/>
          <w:sz w:val="28"/>
          <w:szCs w:val="28"/>
        </w:rPr>
      </w:pPr>
      <w:r w:rsidRPr="00C10EC6">
        <w:rPr>
          <w:rFonts w:ascii="PT Astra Serif" w:hAnsi="PT Astra Serif"/>
          <w:b/>
          <w:sz w:val="28"/>
          <w:szCs w:val="28"/>
        </w:rPr>
        <w:t xml:space="preserve">в приеме документов, необходимых для предоставления </w:t>
      </w:r>
    </w:p>
    <w:p w:rsidR="006942D2" w:rsidRPr="00C10EC6" w:rsidRDefault="006942D2" w:rsidP="006942D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У</w:t>
      </w:r>
      <w:r w:rsidRPr="00C10EC6">
        <w:rPr>
          <w:rFonts w:ascii="PT Astra Serif" w:hAnsi="PT Astra Serif"/>
          <w:b/>
          <w:sz w:val="28"/>
          <w:szCs w:val="28"/>
        </w:rPr>
        <w:t>слуги</w:t>
      </w:r>
    </w:p>
    <w:p w:rsidR="006942D2" w:rsidRPr="00260DCA" w:rsidRDefault="006942D2" w:rsidP="006942D2">
      <w:pPr>
        <w:contextualSpacing/>
        <w:rPr>
          <w:rFonts w:ascii="PT Astra Serif" w:hAnsi="PT Astra Serif"/>
          <w:color w:val="FF0000"/>
          <w:sz w:val="28"/>
          <w:szCs w:val="28"/>
        </w:rPr>
      </w:pPr>
    </w:p>
    <w:p w:rsidR="006942D2" w:rsidRPr="00E47F03" w:rsidRDefault="006942D2" w:rsidP="006942D2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16. </w:t>
      </w:r>
      <w:r w:rsidRPr="00D255CC">
        <w:rPr>
          <w:rFonts w:ascii="PT Astra Serif" w:hAnsi="PT Astra Serif"/>
          <w:bCs/>
          <w:color w:val="000000"/>
          <w:sz w:val="28"/>
          <w:szCs w:val="28"/>
        </w:rPr>
        <w:t>Исчерпывающий перечен</w:t>
      </w:r>
      <w:r w:rsidRPr="00D255CC">
        <w:rPr>
          <w:rFonts w:ascii="PT Astra Serif" w:hAnsi="PT Astra Serif"/>
          <w:bCs/>
          <w:sz w:val="28"/>
          <w:szCs w:val="28"/>
        </w:rPr>
        <w:t>ь оснований для отказа в приеме заявлений и документов, необходимых для предоставления Услуги</w:t>
      </w:r>
      <w:r>
        <w:rPr>
          <w:rFonts w:ascii="PT Astra Serif" w:hAnsi="PT Astra Serif"/>
          <w:bCs/>
          <w:sz w:val="28"/>
          <w:szCs w:val="28"/>
        </w:rPr>
        <w:t>,</w:t>
      </w:r>
      <w:r w:rsidRPr="00D255CC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указаны в приложении № 7 настоящего Административного регламента.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17. </w:t>
      </w:r>
      <w:r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:rsidR="006942D2" w:rsidRPr="00086F93" w:rsidRDefault="006942D2" w:rsidP="006942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 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942D2" w:rsidRDefault="006942D2" w:rsidP="006942D2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942D2" w:rsidRPr="00C96A4F" w:rsidRDefault="006942D2" w:rsidP="006942D2">
      <w:pPr>
        <w:tabs>
          <w:tab w:val="left" w:pos="2705"/>
        </w:tabs>
        <w:ind w:left="355"/>
        <w:jc w:val="center"/>
        <w:rPr>
          <w:rFonts w:ascii="PT Astra Serif" w:hAnsi="PT Astra Serif" w:cs="Arial"/>
          <w:sz w:val="28"/>
          <w:szCs w:val="28"/>
        </w:rPr>
      </w:pPr>
      <w:r w:rsidRPr="00C96A4F">
        <w:rPr>
          <w:rFonts w:ascii="PT Astra Serif" w:hAnsi="PT Astra Serif"/>
          <w:b/>
          <w:sz w:val="28"/>
          <w:szCs w:val="28"/>
        </w:rPr>
        <w:t xml:space="preserve">Исчерпывающий перечень оснований для приостановления представления </w:t>
      </w:r>
      <w:r>
        <w:rPr>
          <w:rFonts w:ascii="PT Astra Serif" w:hAnsi="PT Astra Serif"/>
          <w:b/>
          <w:sz w:val="28"/>
          <w:szCs w:val="28"/>
        </w:rPr>
        <w:t>У</w:t>
      </w:r>
      <w:r w:rsidRPr="00C96A4F">
        <w:rPr>
          <w:rFonts w:ascii="PT Astra Serif" w:hAnsi="PT Astra Serif"/>
          <w:b/>
          <w:sz w:val="28"/>
          <w:szCs w:val="28"/>
        </w:rPr>
        <w:t xml:space="preserve">слуги или отказа в предоставлении </w:t>
      </w:r>
      <w:r>
        <w:rPr>
          <w:rFonts w:ascii="PT Astra Serif" w:hAnsi="PT Astra Serif"/>
          <w:b/>
          <w:sz w:val="28"/>
          <w:szCs w:val="28"/>
        </w:rPr>
        <w:t>Услуги</w:t>
      </w:r>
    </w:p>
    <w:p w:rsidR="006942D2" w:rsidRPr="003B6EDA" w:rsidRDefault="006942D2" w:rsidP="006942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942D2" w:rsidRPr="003B6EDA" w:rsidRDefault="006942D2" w:rsidP="006942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183"/>
      <w:bookmarkEnd w:id="0"/>
      <w:r>
        <w:rPr>
          <w:rFonts w:ascii="PT Astra Serif" w:hAnsi="PT Astra Serif"/>
          <w:sz w:val="28"/>
          <w:szCs w:val="28"/>
        </w:rPr>
        <w:t>19</w:t>
      </w:r>
      <w:r w:rsidRPr="00916A5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B6EDA">
        <w:rPr>
          <w:rFonts w:ascii="PT Astra Serif" w:hAnsi="PT Astra Serif"/>
          <w:sz w:val="28"/>
          <w:szCs w:val="28"/>
        </w:rPr>
        <w:t>Основания для приостановления пред</w:t>
      </w:r>
      <w:r>
        <w:rPr>
          <w:rFonts w:ascii="PT Astra Serif" w:hAnsi="PT Astra Serif"/>
          <w:sz w:val="28"/>
          <w:szCs w:val="28"/>
        </w:rPr>
        <w:t xml:space="preserve">оставления муниципальной услуги: </w:t>
      </w:r>
      <w:r w:rsidRPr="00F87FAF">
        <w:rPr>
          <w:rFonts w:ascii="PT Astra Serif" w:hAnsi="PT Astra Serif"/>
          <w:sz w:val="28"/>
          <w:szCs w:val="28"/>
        </w:rPr>
        <w:t xml:space="preserve">не более чем до 45 календарных дней со дня поступления заявления о предоставлении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F87FAF">
        <w:rPr>
          <w:rFonts w:ascii="PT Astra Serif" w:hAnsi="PT Astra Serif"/>
          <w:sz w:val="28"/>
          <w:szCs w:val="28"/>
        </w:rPr>
        <w:t xml:space="preserve"> услуги,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</w:t>
      </w:r>
      <w:r>
        <w:rPr>
          <w:rFonts w:ascii="PT Astra Serif" w:hAnsi="PT Astra Serif"/>
          <w:sz w:val="28"/>
          <w:szCs w:val="28"/>
        </w:rPr>
        <w:t xml:space="preserve">рального закона от 25.10.2001 </w:t>
      </w:r>
      <w:r w:rsidRPr="00F87FAF">
        <w:rPr>
          <w:rFonts w:ascii="PT Astra Serif" w:hAnsi="PT Astra Serif"/>
          <w:sz w:val="28"/>
          <w:szCs w:val="28"/>
        </w:rPr>
        <w:t>№ 137-ФЗ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F87FAF">
        <w:rPr>
          <w:rFonts w:ascii="PT Astra Serif" w:hAnsi="PT Astra Serif"/>
          <w:sz w:val="28"/>
          <w:szCs w:val="28"/>
        </w:rPr>
        <w:t>О введении в действие Земельного кодекса Российской Федерации».</w:t>
      </w:r>
      <w:proofErr w:type="gramEnd"/>
    </w:p>
    <w:p w:rsidR="006942D2" w:rsidRPr="003B6EDA" w:rsidRDefault="006942D2" w:rsidP="006942D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 w:rsidRPr="003B6EDA">
        <w:rPr>
          <w:rFonts w:ascii="PT Astra Serif" w:hAnsi="PT Astra Serif"/>
          <w:sz w:val="28"/>
        </w:rPr>
        <w:t>. Основаниями для отказа в предоставлении муниципальной услуги являются:</w:t>
      </w:r>
    </w:p>
    <w:p w:rsidR="006942D2" w:rsidRPr="00F87FAF" w:rsidRDefault="006942D2" w:rsidP="006942D2">
      <w:pPr>
        <w:spacing w:line="280" w:lineRule="atLeast"/>
        <w:ind w:firstLine="539"/>
        <w:jc w:val="both"/>
      </w:pPr>
      <w:r w:rsidRPr="00F87FAF">
        <w:rPr>
          <w:rFonts w:ascii="PT Astra Serif" w:hAnsi="PT Astra Serif" w:cs="PT Astra Serif"/>
          <w:sz w:val="28"/>
        </w:rPr>
        <w:t>1)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:rsidR="006942D2" w:rsidRPr="00F87FAF" w:rsidRDefault="006942D2" w:rsidP="006942D2">
      <w:pPr>
        <w:spacing w:line="280" w:lineRule="atLeast"/>
        <w:ind w:firstLine="539"/>
        <w:jc w:val="both"/>
      </w:pPr>
      <w:r w:rsidRPr="00F87FAF">
        <w:rPr>
          <w:rFonts w:ascii="PT Astra Serif" w:hAnsi="PT Astra Serif" w:cs="PT Astra Serif"/>
          <w:sz w:val="28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proofErr w:type="gramStart"/>
      <w:r w:rsidRPr="00F87FAF">
        <w:rPr>
          <w:rFonts w:ascii="PT Astra Serif" w:hAnsi="PT Astra Serif" w:cs="PT Astra Serif"/>
          <w:sz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 w:rsidRPr="00F87FAF">
        <w:rPr>
          <w:rFonts w:ascii="PT Astra Serif" w:hAnsi="PT Astra Serif" w:cs="PT Astra Serif"/>
          <w:sz w:val="28"/>
        </w:rPr>
        <w:t>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F87FAF">
        <w:rPr>
          <w:rFonts w:ascii="PT Astra Serif" w:hAnsi="PT Astra Serif" w:cs="PT Astra Serif"/>
          <w:sz w:val="28"/>
        </w:rPr>
        <w:t xml:space="preserve"> не завершено), </w:t>
      </w:r>
      <w:proofErr w:type="gramStart"/>
      <w:r w:rsidRPr="00F87FAF">
        <w:rPr>
          <w:rFonts w:ascii="PT Astra Serif" w:hAnsi="PT Astra Serif" w:cs="PT Astra Serif"/>
          <w:sz w:val="28"/>
        </w:rPr>
        <w:t>размещение</w:t>
      </w:r>
      <w:proofErr w:type="gramEnd"/>
      <w:r w:rsidRPr="00F87FAF">
        <w:rPr>
          <w:rFonts w:ascii="PT Astra Serif" w:hAnsi="PT Astra Serif" w:cs="PT Astra Serif"/>
          <w:sz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proofErr w:type="gramStart"/>
      <w:r w:rsidRPr="00F87FAF">
        <w:rPr>
          <w:rFonts w:ascii="PT Astra Serif" w:hAnsi="PT Astra Serif" w:cs="PT Astra Serif"/>
          <w:sz w:val="28"/>
        </w:rPr>
        <w:lastRenderedPageBreak/>
        <w:t xml:space="preserve">4) 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  <w:szCs w:val="28"/>
        </w:rPr>
        <w:t>,</w:t>
      </w:r>
      <w:r w:rsidRPr="00F87FAF">
        <w:rPr>
          <w:rFonts w:ascii="PT Astra Serif" w:hAnsi="PT Astra Serif" w:cs="PT Astra Serif"/>
          <w:sz w:val="28"/>
        </w:rPr>
        <w:t xml:space="preserve">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F87FAF">
        <w:rPr>
          <w:rFonts w:ascii="PT Astra Serif" w:hAnsi="PT Astra Serif" w:cs="PT Astra Serif"/>
          <w:sz w:val="28"/>
        </w:rPr>
        <w:t xml:space="preserve"> 27 Земельного кодекса Российской Федерации;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r w:rsidRPr="00F87FAF">
        <w:rPr>
          <w:rFonts w:ascii="PT Astra Serif" w:hAnsi="PT Astra Serif" w:cs="PT Astra Serif"/>
          <w:sz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  <w:szCs w:val="28"/>
        </w:rPr>
        <w:t>,</w:t>
      </w:r>
      <w:r w:rsidRPr="00F87FAF">
        <w:rPr>
          <w:rFonts w:ascii="PT Astra Serif" w:hAnsi="PT Astra Serif" w:cs="PT Astra Serif"/>
          <w:sz w:val="28"/>
        </w:rPr>
        <w:t xml:space="preserve"> и зарезервированных для государственных или муниципальных нужд;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r w:rsidRPr="00F87FAF">
        <w:rPr>
          <w:rFonts w:ascii="PT Astra Serif" w:hAnsi="PT Astra Serif" w:cs="PT Astra Serif"/>
          <w:sz w:val="28"/>
        </w:rPr>
        <w:t xml:space="preserve">6) 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  <w:szCs w:val="28"/>
        </w:rPr>
        <w:t>,</w:t>
      </w:r>
      <w:r w:rsidRPr="00F87FAF">
        <w:rPr>
          <w:rFonts w:ascii="PT Astra Serif" w:hAnsi="PT Astra Serif" w:cs="PT Astra Serif"/>
          <w:sz w:val="28"/>
        </w:rPr>
        <w:t xml:space="preserve"> и являющегося предметом аукциона, </w:t>
      </w:r>
      <w:proofErr w:type="gramStart"/>
      <w:r w:rsidRPr="00F87FAF">
        <w:rPr>
          <w:rFonts w:ascii="PT Astra Serif" w:hAnsi="PT Astra Serif" w:cs="PT Astra Serif"/>
          <w:sz w:val="28"/>
        </w:rPr>
        <w:t>извещение</w:t>
      </w:r>
      <w:proofErr w:type="gramEnd"/>
      <w:r w:rsidRPr="00F87FAF">
        <w:rPr>
          <w:rFonts w:ascii="PT Astra Serif" w:hAnsi="PT Astra Serif" w:cs="PT Astra Serif"/>
          <w:sz w:val="28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 w:rsidRPr="00F87FAF">
        <w:rPr>
          <w:rFonts w:ascii="PT Astra Serif" w:hAnsi="PT Astra Serif" w:cs="PT Astra Serif"/>
          <w:sz w:val="28"/>
        </w:rPr>
        <w:t>действия</w:t>
      </w:r>
      <w:proofErr w:type="gramEnd"/>
      <w:r w:rsidRPr="00F87FAF">
        <w:rPr>
          <w:rFonts w:ascii="PT Astra Serif" w:hAnsi="PT Astra Serif" w:cs="PT Astra Serif"/>
          <w:sz w:val="28"/>
        </w:rPr>
        <w:t xml:space="preserve"> которого не истек;</w:t>
      </w:r>
    </w:p>
    <w:p w:rsidR="006942D2" w:rsidRPr="00F87FAF" w:rsidRDefault="006942D2" w:rsidP="006942D2">
      <w:pPr>
        <w:spacing w:line="280" w:lineRule="atLeast"/>
        <w:ind w:firstLine="540"/>
        <w:jc w:val="both"/>
        <w:rPr>
          <w:rFonts w:ascii="PT Astra Serif" w:hAnsi="PT Astra Serif" w:cs="PT Astra Serif"/>
          <w:sz w:val="28"/>
        </w:rPr>
      </w:pPr>
      <w:proofErr w:type="gramStart"/>
      <w:r w:rsidRPr="00F87FAF">
        <w:rPr>
          <w:rFonts w:ascii="PT Astra Serif" w:hAnsi="PT Astra Serif" w:cs="PT Astra Serif"/>
          <w:sz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  <w:szCs w:val="28"/>
        </w:rPr>
        <w:t>,</w:t>
      </w:r>
      <w:r w:rsidRPr="00F87FAF">
        <w:rPr>
          <w:rFonts w:ascii="PT Astra Serif" w:hAnsi="PT Astra Serif" w:cs="PT Astra Serif"/>
          <w:sz w:val="28"/>
        </w:rPr>
        <w:t xml:space="preserve">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6942D2" w:rsidRPr="00F87FAF" w:rsidRDefault="006942D2" w:rsidP="006942D2">
      <w:pPr>
        <w:spacing w:line="280" w:lineRule="atLeast"/>
        <w:ind w:firstLine="540"/>
        <w:jc w:val="both"/>
      </w:pPr>
      <w:r w:rsidRPr="00F87FAF">
        <w:rPr>
          <w:rFonts w:ascii="PT Astra Serif" w:hAnsi="PT Astra Serif" w:cs="PT Astra Serif"/>
          <w:sz w:val="28"/>
        </w:rPr>
        <w:t xml:space="preserve">8) </w:t>
      </w:r>
      <w:proofErr w:type="gramStart"/>
      <w:r w:rsidRPr="00F87FAF">
        <w:rPr>
          <w:rFonts w:ascii="PT Astra Serif" w:hAnsi="PT Astra Serif" w:cs="PT Astra Serif"/>
          <w:sz w:val="28"/>
        </w:rPr>
        <w:t>результате</w:t>
      </w:r>
      <w:proofErr w:type="gramEnd"/>
      <w:r w:rsidRPr="00F87FAF">
        <w:rPr>
          <w:rFonts w:ascii="PT Astra Serif" w:hAnsi="PT Astra Serif" w:cs="PT Astra Serif"/>
          <w:sz w:val="28"/>
        </w:rPr>
        <w:t xml:space="preserve">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proofErr w:type="gramStart"/>
      <w:r w:rsidRPr="00F87FAF">
        <w:rPr>
          <w:rFonts w:ascii="PT Astra Serif" w:hAnsi="PT Astra Serif" w:cs="PT Astra Serif"/>
          <w:sz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:rsidR="006942D2" w:rsidRPr="00F87FAF" w:rsidRDefault="006942D2" w:rsidP="006942D2">
      <w:pPr>
        <w:spacing w:line="280" w:lineRule="atLeast"/>
        <w:ind w:firstLine="540"/>
        <w:jc w:val="both"/>
      </w:pPr>
      <w:r w:rsidRPr="00F87FAF">
        <w:rPr>
          <w:rFonts w:ascii="PT Astra Serif" w:hAnsi="PT Astra Serif" w:cs="PT Astra Serif"/>
          <w:sz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</w:t>
      </w:r>
      <w:r>
        <w:rPr>
          <w:rFonts w:ascii="PT Astra Serif" w:hAnsi="PT Astra Serif" w:cs="PT Astra Serif"/>
          <w:sz w:val="28"/>
        </w:rPr>
        <w:t xml:space="preserve">                                    «</w:t>
      </w:r>
      <w:r w:rsidRPr="00F87FAF">
        <w:rPr>
          <w:rFonts w:ascii="PT Astra Serif" w:hAnsi="PT Astra Serif" w:cs="PT Astra Serif"/>
          <w:sz w:val="28"/>
        </w:rPr>
        <w:t>О государственной регистрации недвижимости</w:t>
      </w:r>
      <w:r>
        <w:rPr>
          <w:rFonts w:ascii="PT Astra Serif" w:hAnsi="PT Astra Serif" w:cs="PT Astra Serif"/>
          <w:sz w:val="28"/>
        </w:rPr>
        <w:t>»</w:t>
      </w:r>
      <w:r w:rsidRPr="00F87FAF">
        <w:rPr>
          <w:rFonts w:ascii="PT Astra Serif" w:hAnsi="PT Astra Serif" w:cs="PT Astra Serif"/>
          <w:sz w:val="28"/>
        </w:rPr>
        <w:t>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r w:rsidRPr="00F87FAF">
        <w:rPr>
          <w:rFonts w:ascii="PT Astra Serif" w:hAnsi="PT Astra Serif" w:cs="PT Astra Serif"/>
          <w:sz w:val="28"/>
        </w:rPr>
        <w:lastRenderedPageBreak/>
        <w:t>11) имеются основания для отказа в утверждении схемы расположения земельного участка, предусмотренные пунктом 16</w:t>
      </w:r>
      <w:r w:rsidRPr="00F87FAF">
        <w:rPr>
          <w:rFonts w:ascii="PT Astra Serif" w:hAnsi="PT Astra Serif" w:cs="PT Astra Serif"/>
          <w:color w:val="FF0000"/>
          <w:sz w:val="28"/>
        </w:rPr>
        <w:t xml:space="preserve"> </w:t>
      </w:r>
      <w:r w:rsidRPr="00F87FAF">
        <w:rPr>
          <w:rFonts w:ascii="PT Astra Serif" w:hAnsi="PT Astra Serif" w:cs="PT Astra Serif"/>
          <w:sz w:val="28"/>
        </w:rPr>
        <w:t>статьи 11.10 Земельного кодекса Российской Федерации;</w:t>
      </w:r>
    </w:p>
    <w:p w:rsidR="006942D2" w:rsidRPr="00F87FAF" w:rsidRDefault="006942D2" w:rsidP="006942D2">
      <w:pPr>
        <w:spacing w:line="280" w:lineRule="atLeast"/>
        <w:ind w:firstLine="540"/>
        <w:jc w:val="both"/>
      </w:pPr>
      <w:r w:rsidRPr="00F87FAF">
        <w:rPr>
          <w:rFonts w:ascii="PT Astra Serif" w:hAnsi="PT Astra Serif" w:cs="PT Astra Serif"/>
          <w:sz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942D2" w:rsidRPr="00F87FAF" w:rsidRDefault="006942D2" w:rsidP="006942D2">
      <w:pPr>
        <w:spacing w:line="280" w:lineRule="atLeast"/>
        <w:ind w:firstLine="540"/>
        <w:jc w:val="both"/>
        <w:rPr>
          <w:rFonts w:ascii="PT Astra Serif" w:hAnsi="PT Astra Serif" w:cs="PT Astra Serif"/>
          <w:sz w:val="28"/>
        </w:rPr>
      </w:pPr>
      <w:r w:rsidRPr="00F87FAF">
        <w:rPr>
          <w:rFonts w:ascii="PT Astra Serif" w:hAnsi="PT Astra Serif" w:cs="PT Astra Serif"/>
          <w:sz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6942D2" w:rsidRPr="00260DCA" w:rsidRDefault="006942D2" w:rsidP="006942D2">
      <w:pPr>
        <w:pStyle w:val="af7"/>
        <w:widowControl w:val="0"/>
        <w:autoSpaceDE w:val="0"/>
        <w:autoSpaceDN w:val="0"/>
        <w:adjustRightInd w:val="0"/>
        <w:ind w:left="143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942D2" w:rsidRPr="00C96A4F" w:rsidRDefault="006942D2" w:rsidP="006942D2">
      <w:pPr>
        <w:widowControl w:val="0"/>
        <w:snapToGrid w:val="0"/>
        <w:ind w:left="355"/>
        <w:jc w:val="center"/>
        <w:rPr>
          <w:rFonts w:ascii="PT Astra Serif" w:hAnsi="PT Astra Serif"/>
          <w:b/>
          <w:sz w:val="28"/>
          <w:szCs w:val="28"/>
        </w:rPr>
      </w:pPr>
      <w:r w:rsidRPr="00C96A4F">
        <w:rPr>
          <w:rFonts w:ascii="PT Astra Serif" w:hAnsi="PT Astra Serif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6942D2" w:rsidRDefault="006942D2" w:rsidP="006942D2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Pr="00C10EC6">
        <w:rPr>
          <w:rFonts w:ascii="PT Astra Serif" w:hAnsi="PT Astra Serif"/>
          <w:sz w:val="28"/>
          <w:szCs w:val="28"/>
        </w:rPr>
        <w:t>. Муниципальная услуга предоставляется бесплатно.</w:t>
      </w:r>
    </w:p>
    <w:p w:rsidR="006942D2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21. </w:t>
      </w:r>
      <w:proofErr w:type="gramStart"/>
      <w:r w:rsidRPr="00420A30">
        <w:rPr>
          <w:rFonts w:ascii="PT Astra Serif" w:hAnsi="PT Astra Serif"/>
          <w:sz w:val="28"/>
          <w:szCs w:val="28"/>
        </w:rPr>
        <w:t xml:space="preserve">В соответствии с пунктом 5 статьи 39.28 Земельного кодекса Российской Федерации,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</w:t>
      </w:r>
      <w:r w:rsidRPr="00BD653D">
        <w:rPr>
          <w:rFonts w:ascii="PT Astra Serif" w:hAnsi="PT Astra Serif"/>
          <w:sz w:val="28"/>
          <w:szCs w:val="28"/>
        </w:rPr>
        <w:t>государственная собственность на которые не разграничена</w:t>
      </w:r>
      <w:r>
        <w:rPr>
          <w:rFonts w:ascii="PT Astra Serif" w:hAnsi="PT Astra Serif"/>
          <w:sz w:val="28"/>
          <w:szCs w:val="28"/>
        </w:rPr>
        <w:t>,</w:t>
      </w:r>
      <w:r w:rsidRPr="00420A30">
        <w:rPr>
          <w:rFonts w:ascii="PT Astra Serif" w:hAnsi="PT Astra Serif"/>
          <w:sz w:val="28"/>
          <w:szCs w:val="28"/>
        </w:rPr>
        <w:t xml:space="preserve"> осуществляется за плату, размер которой определятся постановлением правительства Тульской области от </w:t>
      </w:r>
      <w:r>
        <w:rPr>
          <w:rFonts w:ascii="PT Astra Serif" w:hAnsi="PT Astra Serif"/>
          <w:sz w:val="28"/>
          <w:szCs w:val="28"/>
        </w:rPr>
        <w:t>03.04.</w:t>
      </w:r>
      <w:r w:rsidRPr="00420A30">
        <w:rPr>
          <w:rFonts w:ascii="PT Astra Serif" w:hAnsi="PT Astra Serif"/>
          <w:sz w:val="28"/>
          <w:szCs w:val="28"/>
        </w:rPr>
        <w:t>2015 № 156 «Об установлении порядка определения размера платы за увеличение площади земельных</w:t>
      </w:r>
      <w:proofErr w:type="gramEnd"/>
      <w:r w:rsidRPr="00420A30">
        <w:rPr>
          <w:rFonts w:ascii="PT Astra Serif" w:hAnsi="PT Astra Serif"/>
          <w:sz w:val="28"/>
          <w:szCs w:val="28"/>
        </w:rPr>
        <w:t xml:space="preserve"> участков».</w:t>
      </w:r>
    </w:p>
    <w:p w:rsidR="006942D2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942D2" w:rsidRPr="005C250C" w:rsidRDefault="006942D2" w:rsidP="006942D2">
      <w:pPr>
        <w:pStyle w:val="af7"/>
        <w:widowControl w:val="0"/>
        <w:snapToGrid w:val="0"/>
        <w:ind w:left="0"/>
        <w:jc w:val="center"/>
        <w:rPr>
          <w:rFonts w:ascii="PT Astra Serif" w:hAnsi="PT Astra Serif"/>
          <w:sz w:val="28"/>
          <w:szCs w:val="28"/>
        </w:rPr>
      </w:pPr>
    </w:p>
    <w:p w:rsidR="006942D2" w:rsidRDefault="006942D2" w:rsidP="006942D2">
      <w:pPr>
        <w:keepNext/>
        <w:keepLines/>
        <w:ind w:left="2124" w:firstLine="708"/>
        <w:contextualSpacing/>
        <w:rPr>
          <w:rFonts w:ascii="PT Astra Serif" w:hAnsi="PT Astra Serif"/>
          <w:b/>
          <w:bCs/>
          <w:sz w:val="28"/>
          <w:szCs w:val="28"/>
        </w:rPr>
      </w:pPr>
      <w:r w:rsidRPr="00E47F03">
        <w:rPr>
          <w:rFonts w:ascii="PT Astra Serif" w:hAnsi="PT Astra Serif"/>
          <w:b/>
          <w:bCs/>
          <w:sz w:val="28"/>
          <w:szCs w:val="28"/>
        </w:rPr>
        <w:t>Срок регистрации заявления</w:t>
      </w:r>
    </w:p>
    <w:p w:rsidR="006942D2" w:rsidRPr="00E47F03" w:rsidRDefault="006942D2" w:rsidP="006942D2">
      <w:pPr>
        <w:keepNext/>
        <w:keepLines/>
        <w:contextualSpacing/>
        <w:rPr>
          <w:rFonts w:ascii="PT Astra Serif" w:hAnsi="PT Astra Serif"/>
        </w:rPr>
      </w:pPr>
    </w:p>
    <w:p w:rsidR="006942D2" w:rsidRDefault="006942D2" w:rsidP="006942D2">
      <w:pPr>
        <w:tabs>
          <w:tab w:val="left" w:pos="1276"/>
        </w:tabs>
        <w:ind w:firstLine="1276"/>
        <w:contextualSpacing/>
        <w:jc w:val="both"/>
        <w:rPr>
          <w:rFonts w:ascii="PT Astra Serif" w:hAnsi="PT Astra Serif"/>
          <w:sz w:val="28"/>
        </w:rPr>
      </w:pPr>
      <w:r w:rsidRPr="00E47F0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2</w:t>
      </w:r>
      <w:r w:rsidRPr="00E47F0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Срок регистрации заявления и документов, необходимых</w:t>
      </w:r>
      <w:r>
        <w:rPr>
          <w:rFonts w:ascii="PT Astra Serif" w:hAnsi="PT Astra Serif"/>
          <w:sz w:val="28"/>
        </w:rPr>
        <w:br/>
        <w:t xml:space="preserve">для предоставления Услуги, посредством ЕПГУ, НСПД составляет 1 рабочий день </w:t>
      </w:r>
      <w:proofErr w:type="gramStart"/>
      <w:r>
        <w:rPr>
          <w:rFonts w:ascii="PT Astra Serif" w:hAnsi="PT Astra Serif"/>
          <w:sz w:val="28"/>
        </w:rPr>
        <w:t>с даты поступления</w:t>
      </w:r>
      <w:proofErr w:type="gramEnd"/>
      <w:r>
        <w:rPr>
          <w:rFonts w:ascii="PT Astra Serif" w:hAnsi="PT Astra Serif"/>
          <w:sz w:val="28"/>
        </w:rPr>
        <w:t>.</w:t>
      </w:r>
    </w:p>
    <w:p w:rsidR="006942D2" w:rsidRPr="005C250C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942D2" w:rsidRPr="00C10EC6" w:rsidRDefault="006942D2" w:rsidP="006942D2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6942D2" w:rsidRPr="00C96A4F" w:rsidRDefault="006942D2" w:rsidP="006942D2">
      <w:pPr>
        <w:widowControl w:val="0"/>
        <w:snapToGrid w:val="0"/>
        <w:ind w:left="355"/>
        <w:jc w:val="center"/>
        <w:rPr>
          <w:rFonts w:ascii="PT Astra Serif" w:hAnsi="PT Astra Serif"/>
          <w:b/>
          <w:sz w:val="28"/>
          <w:szCs w:val="28"/>
        </w:rPr>
      </w:pPr>
      <w:r w:rsidRPr="00C96A4F">
        <w:rPr>
          <w:rFonts w:ascii="PT Astra Serif" w:hAnsi="PT Astra Serif"/>
          <w:b/>
          <w:sz w:val="28"/>
          <w:szCs w:val="28"/>
        </w:rPr>
        <w:t xml:space="preserve">Показатели доступности и качества </w:t>
      </w:r>
      <w:r>
        <w:rPr>
          <w:rFonts w:ascii="PT Astra Serif" w:hAnsi="PT Astra Serif"/>
          <w:b/>
          <w:sz w:val="28"/>
          <w:szCs w:val="28"/>
        </w:rPr>
        <w:t>Услуги</w:t>
      </w:r>
    </w:p>
    <w:p w:rsidR="006942D2" w:rsidRPr="00C10EC6" w:rsidRDefault="006942D2" w:rsidP="006942D2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C66F6">
        <w:rPr>
          <w:rFonts w:ascii="PT Astra Serif" w:hAnsi="PT Astra Serif"/>
          <w:sz w:val="28"/>
          <w:szCs w:val="28"/>
        </w:rPr>
        <w:t>3</w:t>
      </w:r>
      <w:r w:rsidRPr="00C10EC6">
        <w:rPr>
          <w:rFonts w:ascii="PT Astra Serif" w:hAnsi="PT Astra Serif"/>
          <w:sz w:val="28"/>
          <w:szCs w:val="28"/>
        </w:rPr>
        <w:t>. Показателями доступности и качества муниципальной услуги являются: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C66F6">
        <w:rPr>
          <w:rFonts w:ascii="PT Astra Serif" w:hAnsi="PT Astra Serif"/>
          <w:sz w:val="28"/>
          <w:szCs w:val="28"/>
        </w:rPr>
        <w:t>4</w:t>
      </w:r>
      <w:r w:rsidRPr="00C10EC6">
        <w:rPr>
          <w:rFonts w:ascii="PT Astra Serif" w:hAnsi="PT Astra Serif"/>
          <w:sz w:val="28"/>
          <w:szCs w:val="28"/>
        </w:rPr>
        <w:t>. Достоверность предоставляемой гражданам информации;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C66F6">
        <w:rPr>
          <w:rFonts w:ascii="PT Astra Serif" w:hAnsi="PT Astra Serif"/>
          <w:sz w:val="28"/>
          <w:szCs w:val="28"/>
        </w:rPr>
        <w:t>5</w:t>
      </w:r>
      <w:r w:rsidRPr="00C10EC6">
        <w:rPr>
          <w:rFonts w:ascii="PT Astra Serif" w:hAnsi="PT Astra Serif"/>
          <w:sz w:val="28"/>
          <w:szCs w:val="28"/>
        </w:rPr>
        <w:t>. Полнота информирования граждан;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C66F6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Pr="00C10EC6">
        <w:rPr>
          <w:rFonts w:ascii="PT Astra Serif" w:hAnsi="PT Astra Serif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C66F6">
        <w:rPr>
          <w:rFonts w:ascii="PT Astra Serif" w:hAnsi="PT Astra Serif"/>
          <w:sz w:val="28"/>
          <w:szCs w:val="28"/>
        </w:rPr>
        <w:t>7</w:t>
      </w:r>
      <w:r w:rsidRPr="00C10EC6">
        <w:rPr>
          <w:rFonts w:ascii="PT Astra Serif" w:hAnsi="PT Astra Serif"/>
          <w:sz w:val="28"/>
          <w:szCs w:val="28"/>
        </w:rPr>
        <w:t>. Удобство и доступность получения информации заявителями о порядке предоставления муниципальной услуги;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C66F6">
        <w:rPr>
          <w:rFonts w:ascii="PT Astra Serif" w:hAnsi="PT Astra Serif"/>
          <w:sz w:val="28"/>
          <w:szCs w:val="28"/>
        </w:rPr>
        <w:t>8</w:t>
      </w:r>
      <w:r w:rsidRPr="00C10EC6">
        <w:rPr>
          <w:rFonts w:ascii="PT Astra Serif" w:hAnsi="PT Astra Serif"/>
          <w:sz w:val="28"/>
          <w:szCs w:val="28"/>
        </w:rPr>
        <w:t>. Соблюдение сроков исполнения отдельных административных процедур и предоставления муниципальной услуги в целом;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Pr="004C66F6">
        <w:rPr>
          <w:rFonts w:ascii="PT Astra Serif" w:hAnsi="PT Astra Serif"/>
          <w:sz w:val="28"/>
          <w:szCs w:val="28"/>
        </w:rPr>
        <w:t>9</w:t>
      </w:r>
      <w:r w:rsidRPr="00C10EC6">
        <w:rPr>
          <w:rFonts w:ascii="PT Astra Serif" w:hAnsi="PT Astra Serif"/>
          <w:sz w:val="28"/>
          <w:szCs w:val="28"/>
        </w:rPr>
        <w:t>. Соблюдение требований стандарта предоставления муниципальной услуги;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C66F6">
        <w:rPr>
          <w:rFonts w:ascii="PT Astra Serif" w:hAnsi="PT Astra Serif"/>
          <w:sz w:val="28"/>
          <w:szCs w:val="28"/>
        </w:rPr>
        <w:t>30</w:t>
      </w:r>
      <w:r w:rsidRPr="00C10EC6">
        <w:rPr>
          <w:rFonts w:ascii="PT Astra Serif" w:hAnsi="PT Astra Serif"/>
          <w:sz w:val="28"/>
          <w:szCs w:val="28"/>
        </w:rPr>
        <w:t>. Отсутствие обоснованных жалоб на решения, действия (бездействие) должностных лиц администрации, муниципальных служащих в ходе предоставления муниципальной услуги;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C66F6">
        <w:rPr>
          <w:rFonts w:ascii="PT Astra Serif" w:hAnsi="PT Astra Serif"/>
          <w:sz w:val="28"/>
          <w:szCs w:val="28"/>
        </w:rPr>
        <w:t>31</w:t>
      </w:r>
      <w:r w:rsidRPr="00C10EC6">
        <w:rPr>
          <w:rFonts w:ascii="PT Astra Serif" w:hAnsi="PT Astra Serif"/>
          <w:sz w:val="28"/>
          <w:szCs w:val="28"/>
        </w:rPr>
        <w:t>. Полнота и актуальность информации о порядке предоставления муниципальной услуги.</w:t>
      </w:r>
    </w:p>
    <w:p w:rsidR="006942D2" w:rsidRPr="00C10EC6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C66F6">
        <w:rPr>
          <w:rFonts w:ascii="PT Astra Serif" w:hAnsi="PT Astra Serif"/>
          <w:sz w:val="28"/>
          <w:szCs w:val="28"/>
        </w:rPr>
        <w:t>2</w:t>
      </w:r>
      <w:r w:rsidRPr="00C10EC6">
        <w:rPr>
          <w:rFonts w:ascii="PT Astra Serif" w:hAnsi="PT Astra Serif"/>
          <w:sz w:val="28"/>
          <w:szCs w:val="28"/>
        </w:rPr>
        <w:t>. Заявителю предоставляется возможность обращения за получением муниципальной услуги в электронной форме посредством ЕПГУ.</w:t>
      </w:r>
    </w:p>
    <w:p w:rsidR="006942D2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C66F6">
        <w:rPr>
          <w:rFonts w:ascii="PT Astra Serif" w:hAnsi="PT Astra Serif"/>
          <w:sz w:val="28"/>
          <w:szCs w:val="28"/>
        </w:rPr>
        <w:t>33</w:t>
      </w:r>
      <w:r w:rsidRPr="00C10EC6">
        <w:rPr>
          <w:rFonts w:ascii="PT Astra Serif" w:hAnsi="PT Astra Serif"/>
          <w:sz w:val="28"/>
          <w:szCs w:val="28"/>
        </w:rPr>
        <w:t xml:space="preserve">. Заявителям предоставляется возможность получения информации о ходе предоставления муниципальной услуги в электронной форме с использованием </w:t>
      </w:r>
      <w:r>
        <w:rPr>
          <w:rFonts w:ascii="PT Astra Serif" w:hAnsi="PT Astra Serif"/>
          <w:sz w:val="28"/>
          <w:szCs w:val="28"/>
        </w:rPr>
        <w:t>ЕПГУ</w:t>
      </w:r>
      <w:r w:rsidRPr="00BF296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НСПД, РПГУ</w:t>
      </w:r>
      <w:r w:rsidRPr="00C10EC6">
        <w:rPr>
          <w:rFonts w:ascii="PT Astra Serif" w:hAnsi="PT Astra Serif"/>
          <w:sz w:val="28"/>
          <w:szCs w:val="28"/>
        </w:rPr>
        <w:t>.</w:t>
      </w:r>
    </w:p>
    <w:p w:rsidR="006942D2" w:rsidRDefault="006942D2" w:rsidP="006942D2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6942D2" w:rsidRPr="00C96A4F" w:rsidRDefault="006942D2" w:rsidP="006942D2">
      <w:pPr>
        <w:widowControl w:val="0"/>
        <w:snapToGrid w:val="0"/>
        <w:ind w:left="355"/>
        <w:jc w:val="center"/>
        <w:rPr>
          <w:rFonts w:ascii="PT Astra Serif" w:hAnsi="PT Astra Serif"/>
          <w:b/>
          <w:sz w:val="28"/>
          <w:szCs w:val="28"/>
        </w:rPr>
      </w:pPr>
      <w:r w:rsidRPr="00C96A4F">
        <w:rPr>
          <w:rFonts w:ascii="PT Astra Serif" w:hAnsi="PT Astra Serif"/>
          <w:b/>
          <w:sz w:val="28"/>
          <w:szCs w:val="28"/>
        </w:rPr>
        <w:t>Иные требов</w:t>
      </w:r>
      <w:r>
        <w:rPr>
          <w:rFonts w:ascii="PT Astra Serif" w:hAnsi="PT Astra Serif"/>
          <w:b/>
          <w:sz w:val="28"/>
          <w:szCs w:val="28"/>
        </w:rPr>
        <w:t>ания к предоставлению Услуги</w:t>
      </w:r>
    </w:p>
    <w:p w:rsidR="006942D2" w:rsidRPr="00AC7EBA" w:rsidRDefault="006942D2" w:rsidP="006942D2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C66F6">
        <w:rPr>
          <w:rFonts w:ascii="PT Astra Serif" w:hAnsi="PT Astra Serif"/>
          <w:sz w:val="28"/>
          <w:szCs w:val="28"/>
        </w:rPr>
        <w:t>4</w:t>
      </w:r>
      <w:r w:rsidRPr="00AC7EBA">
        <w:rPr>
          <w:rFonts w:ascii="PT Astra Serif" w:hAnsi="PT Astra Serif"/>
          <w:sz w:val="28"/>
          <w:szCs w:val="28"/>
        </w:rPr>
        <w:t xml:space="preserve">. </w:t>
      </w:r>
      <w:r w:rsidRPr="00E47F03">
        <w:rPr>
          <w:rFonts w:ascii="PT Astra Serif" w:hAnsi="PT Astra Serif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942D2" w:rsidRPr="00AC7EBA" w:rsidRDefault="006942D2" w:rsidP="006942D2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C66F6">
        <w:rPr>
          <w:rFonts w:ascii="PT Astra Serif" w:hAnsi="PT Astra Serif"/>
          <w:sz w:val="28"/>
          <w:szCs w:val="28"/>
        </w:rPr>
        <w:t>5</w:t>
      </w:r>
      <w:r w:rsidRPr="00E47F03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  <w:r w:rsidRPr="00AC7EBA">
        <w:rPr>
          <w:rFonts w:ascii="PT Astra Serif" w:hAnsi="PT Astra Serif"/>
          <w:sz w:val="28"/>
          <w:szCs w:val="28"/>
        </w:rPr>
        <w:t>.</w:t>
      </w:r>
    </w:p>
    <w:p w:rsidR="006942D2" w:rsidRPr="004D1377" w:rsidRDefault="006942D2" w:rsidP="006942D2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p w:rsidR="006942D2" w:rsidRPr="00AC7E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III</w:t>
      </w:r>
      <w:r w:rsidRPr="00AC7EBA">
        <w:rPr>
          <w:rFonts w:ascii="PT Astra Serif" w:hAnsi="PT Astra Serif"/>
          <w:b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</w:p>
    <w:p w:rsidR="006942D2" w:rsidRPr="00AC7EBA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AC7EBA">
        <w:rPr>
          <w:rFonts w:ascii="PT Astra Serif" w:hAnsi="PT Astra Serif"/>
          <w:b/>
          <w:sz w:val="28"/>
          <w:szCs w:val="28"/>
        </w:rPr>
        <w:t>процедур в электронной форме.</w:t>
      </w:r>
    </w:p>
    <w:p w:rsidR="006942D2" w:rsidRPr="00260DCA" w:rsidRDefault="006942D2" w:rsidP="006942D2">
      <w:pPr>
        <w:widowControl w:val="0"/>
        <w:snapToGrid w:val="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942D2" w:rsidRDefault="006942D2" w:rsidP="006942D2">
      <w:pPr>
        <w:keepNext/>
        <w:keepLines/>
        <w:ind w:firstLine="708"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6942D2" w:rsidRPr="000321B4" w:rsidRDefault="006942D2" w:rsidP="006942D2">
      <w:pPr>
        <w:contextualSpacing/>
        <w:rPr>
          <w:rFonts w:ascii="PT Astra Serif" w:hAnsi="PT Astra Serif"/>
        </w:rPr>
      </w:pPr>
    </w:p>
    <w:p w:rsidR="006942D2" w:rsidRDefault="006942D2" w:rsidP="006942D2">
      <w:pPr>
        <w:pStyle w:val="af7"/>
        <w:ind w:left="0" w:firstLine="709"/>
        <w:rPr>
          <w:rFonts w:ascii="PT Astra Serif" w:hAnsi="PT Astra Serif"/>
          <w:sz w:val="28"/>
        </w:rPr>
      </w:pPr>
      <w:r w:rsidRPr="004C66F6">
        <w:rPr>
          <w:rFonts w:ascii="PT Astra Serif" w:hAnsi="PT Astra Serif"/>
          <w:sz w:val="28"/>
        </w:rPr>
        <w:t>36</w:t>
      </w:r>
      <w:r>
        <w:rPr>
          <w:rFonts w:ascii="PT Astra Serif" w:hAnsi="PT Astra Serif"/>
          <w:sz w:val="28"/>
        </w:rPr>
        <w:t>. </w:t>
      </w:r>
      <w:r w:rsidRPr="00E12829"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:rsidR="006942D2" w:rsidRPr="00E12829" w:rsidRDefault="006942D2" w:rsidP="006942D2">
      <w:pPr>
        <w:pStyle w:val="af7"/>
        <w:ind w:lef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:rsidR="006942D2" w:rsidRPr="005F2517" w:rsidRDefault="006942D2" w:rsidP="006942D2">
      <w:pPr>
        <w:pStyle w:val="af7"/>
        <w:ind w:lef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 w:rsidRPr="005F2517"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:rsidR="006942D2" w:rsidRDefault="006942D2" w:rsidP="006942D2">
      <w:pPr>
        <w:ind w:firstLine="709"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межведомственное информационное взаимодействие;</w:t>
      </w:r>
    </w:p>
    <w:p w:rsidR="006942D2" w:rsidRDefault="006942D2" w:rsidP="006942D2">
      <w:pPr>
        <w:ind w:firstLine="709"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принятие решения о предоставлении (об отказе в предоставлении) Услуги;</w:t>
      </w:r>
    </w:p>
    <w:p w:rsidR="006942D2" w:rsidRDefault="006942D2" w:rsidP="006942D2">
      <w:pPr>
        <w:keepNext/>
        <w:ind w:firstLine="709"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 w:rsidRPr="00000D3C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редоставление результата Услуги;</w:t>
      </w:r>
    </w:p>
    <w:p w:rsidR="006942D2" w:rsidRDefault="006942D2" w:rsidP="006942D2">
      <w:pPr>
        <w:keepNext/>
        <w:ind w:firstLine="709"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6942D2" w:rsidRPr="00360791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942D2" w:rsidRDefault="006942D2" w:rsidP="006942D2">
      <w:pPr>
        <w:keepNext/>
        <w:contextualSpacing/>
        <w:jc w:val="center"/>
        <w:rPr>
          <w:rFonts w:ascii="PT Astra Serif" w:hAnsi="PT Astra Serif"/>
          <w:b/>
          <w:sz w:val="28"/>
        </w:rPr>
      </w:pPr>
      <w:r w:rsidRPr="003C6725">
        <w:rPr>
          <w:rFonts w:ascii="PT Astra Serif" w:hAnsi="PT Astra Serif"/>
          <w:b/>
          <w:sz w:val="28"/>
        </w:rPr>
        <w:t>Профилирование заявителя.</w:t>
      </w:r>
    </w:p>
    <w:p w:rsidR="006942D2" w:rsidRDefault="006942D2" w:rsidP="006942D2">
      <w:pPr>
        <w:keepNext/>
        <w:ind w:firstLine="709"/>
        <w:contextualSpacing/>
        <w:jc w:val="both"/>
        <w:rPr>
          <w:rFonts w:ascii="PT Astra Serif" w:hAnsi="PT Astra Serif"/>
          <w:sz w:val="28"/>
        </w:rPr>
      </w:pPr>
      <w:r w:rsidRPr="00893FC1">
        <w:rPr>
          <w:rFonts w:ascii="PT Astra Serif" w:hAnsi="PT Astra Serif"/>
          <w:sz w:val="28"/>
        </w:rPr>
        <w:t>37</w:t>
      </w:r>
      <w:r w:rsidRPr="003C6725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</w:t>
      </w:r>
      <w:r>
        <w:rPr>
          <w:rFonts w:ascii="PT Astra Serif" w:hAnsi="PT Astra Serif"/>
          <w:sz w:val="28"/>
        </w:rPr>
        <w:lastRenderedPageBreak/>
        <w:t>(признаков) заявителя, приведены в Приложение № 5 к настоящему Административному регламенту.</w:t>
      </w:r>
    </w:p>
    <w:p w:rsidR="006942D2" w:rsidRDefault="006942D2" w:rsidP="006942D2">
      <w:pPr>
        <w:keepNext/>
        <w:ind w:firstLine="709"/>
        <w:contextualSpacing/>
        <w:jc w:val="both"/>
        <w:rPr>
          <w:rFonts w:ascii="PT Astra Serif" w:hAnsi="PT Astra Serif"/>
          <w:sz w:val="28"/>
        </w:rPr>
      </w:pPr>
      <w:r w:rsidRPr="00893FC1">
        <w:rPr>
          <w:rFonts w:ascii="PT Astra Serif" w:hAnsi="PT Astra Serif"/>
          <w:sz w:val="28"/>
        </w:rPr>
        <w:t>38</w:t>
      </w:r>
      <w:r>
        <w:rPr>
          <w:rFonts w:ascii="PT Astra Serif" w:hAnsi="PT Astra Serif"/>
          <w:sz w:val="28"/>
        </w:rPr>
        <w:t>. Профилирование осуществляется при обращении за предоставлением Услуги в орган, предоставляющий Услугу.</w:t>
      </w:r>
    </w:p>
    <w:p w:rsidR="006942D2" w:rsidRPr="004C66F6" w:rsidRDefault="006942D2" w:rsidP="006942D2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</w:t>
      </w:r>
      <w:r w:rsidRPr="00893FC1"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5).</w:t>
      </w:r>
    </w:p>
    <w:p w:rsidR="006942D2" w:rsidRPr="004C66F6" w:rsidRDefault="006942D2" w:rsidP="006942D2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Прием заявления и документов и (или) информации, необходимых для предоставления Услуги</w:t>
      </w:r>
    </w:p>
    <w:p w:rsidR="006942D2" w:rsidRPr="000321B4" w:rsidRDefault="006942D2" w:rsidP="006942D2">
      <w:pPr>
        <w:ind w:firstLine="709"/>
        <w:contextualSpacing/>
        <w:jc w:val="both"/>
        <w:rPr>
          <w:rFonts w:ascii="PT Astra Serif" w:hAnsi="PT Astra Serif"/>
        </w:rPr>
      </w:pPr>
    </w:p>
    <w:p w:rsidR="006942D2" w:rsidRPr="00E12829" w:rsidRDefault="006942D2" w:rsidP="006942D2">
      <w:pPr>
        <w:pStyle w:val="af7"/>
        <w:ind w:left="0" w:firstLine="709"/>
        <w:jc w:val="both"/>
        <w:rPr>
          <w:rFonts w:ascii="PT Astra Serif" w:hAnsi="PT Astra Serif"/>
          <w:sz w:val="28"/>
        </w:rPr>
      </w:pPr>
      <w:r w:rsidRPr="00893FC1"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 </w:t>
      </w:r>
      <w:r w:rsidRPr="00E12829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proofErr w:type="gramStart"/>
      <w:r w:rsidRPr="00E12829">
        <w:rPr>
          <w:rFonts w:ascii="PT Astra Serif" w:hAnsi="PT Astra Serif"/>
          <w:sz w:val="28"/>
        </w:rPr>
        <w:t>с даты поступления</w:t>
      </w:r>
      <w:proofErr w:type="gramEnd"/>
      <w:r w:rsidRPr="00E12829">
        <w:rPr>
          <w:rFonts w:ascii="PT Astra Serif" w:hAnsi="PT Astra Serif"/>
          <w:sz w:val="28"/>
        </w:rPr>
        <w:t>.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32. </w:t>
      </w:r>
      <w:r w:rsidRPr="001F4335"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1</w:t>
      </w:r>
      <w:r>
        <w:rPr>
          <w:rFonts w:ascii="PT Astra Serif" w:hAnsi="PT Astra Serif"/>
          <w:sz w:val="28"/>
        </w:rPr>
        <w:t xml:space="preserve"> и приложением № 6</w:t>
      </w:r>
      <w:r w:rsidRPr="001F4335">
        <w:rPr>
          <w:rFonts w:ascii="PT Astra Serif" w:hAnsi="PT Astra Serif"/>
          <w:sz w:val="28"/>
        </w:rPr>
        <w:t xml:space="preserve"> к настоящему Административному регламенту осуществляется посредством Единого портала </w:t>
      </w:r>
      <w:r>
        <w:rPr>
          <w:rFonts w:ascii="PT Astra Serif" w:hAnsi="PT Astra Serif"/>
          <w:sz w:val="28"/>
        </w:rPr>
        <w:t xml:space="preserve">государственных услуг, </w:t>
      </w:r>
      <w:r>
        <w:rPr>
          <w:rFonts w:ascii="PT Astra Serif" w:hAnsi="PT Astra Serif"/>
          <w:sz w:val="28"/>
          <w:szCs w:val="28"/>
        </w:rPr>
        <w:t>Единой цифровой платформы</w:t>
      </w:r>
      <w:r w:rsidRPr="0022539C">
        <w:rPr>
          <w:rFonts w:ascii="PT Astra Serif" w:hAnsi="PT Astra Serif"/>
          <w:sz w:val="28"/>
          <w:szCs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 xml:space="preserve"> </w:t>
      </w:r>
      <w:r w:rsidRPr="001F4335">
        <w:rPr>
          <w:rFonts w:ascii="PT Astra Serif" w:hAnsi="PT Astra Serif"/>
          <w:sz w:val="28"/>
        </w:rPr>
        <w:t>(при наличии технической возможности).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33. </w:t>
      </w:r>
      <w:r w:rsidRPr="001F4335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>
        <w:rPr>
          <w:rFonts w:ascii="PT Astra Serif" w:hAnsi="PT Astra Serif"/>
          <w:sz w:val="28"/>
        </w:rPr>
        <w:t xml:space="preserve"> указаны в приложении № 6 к настоящему Административному регламенту,</w:t>
      </w:r>
      <w:r w:rsidRPr="001F4335"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заявление о предоставлении земельного участка в собственность бесплатно (приложение № 1);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3) 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proofErr w:type="gramStart"/>
      <w:r w:rsidRPr="001F4335"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  <w:proofErr w:type="gramEnd"/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34. </w:t>
      </w:r>
      <w:r w:rsidRPr="001F4335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lastRenderedPageBreak/>
        <w:t>2)</w:t>
      </w:r>
      <w:r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 w:rsidRPr="008E69A2">
        <w:rPr>
          <w:rFonts w:ascii="PT Astra Serif" w:hAnsi="PT Astra Serif"/>
          <w:sz w:val="28"/>
        </w:rPr>
        <w:t xml:space="preserve"> 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Документы (сведения, содержащиеся в них), указанные в пункте 30 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  <w:proofErr w:type="gramEnd"/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35. </w:t>
      </w:r>
      <w:r w:rsidRPr="001F4335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</w:t>
      </w:r>
      <w:r>
        <w:rPr>
          <w:rFonts w:ascii="PT Astra Serif" w:hAnsi="PT Astra Serif"/>
          <w:sz w:val="28"/>
        </w:rPr>
        <w:t xml:space="preserve"> государственных услуг</w:t>
      </w:r>
      <w:r w:rsidRPr="001F4335">
        <w:rPr>
          <w:rFonts w:ascii="PT Astra Serif" w:hAnsi="PT Astra Serif"/>
          <w:sz w:val="28"/>
        </w:rPr>
        <w:t xml:space="preserve"> -</w:t>
      </w:r>
      <w:r>
        <w:rPr>
          <w:rFonts w:ascii="PT Astra Serif" w:hAnsi="PT Astra Serif"/>
          <w:sz w:val="28"/>
        </w:rPr>
        <w:t xml:space="preserve"> единая система идентификац</w:t>
      </w:r>
      <w:proofErr w:type="gramStart"/>
      <w:r>
        <w:rPr>
          <w:rFonts w:ascii="PT Astra Serif" w:hAnsi="PT Astra Serif"/>
          <w:sz w:val="28"/>
        </w:rPr>
        <w:t xml:space="preserve">ии и </w:t>
      </w:r>
      <w:r w:rsidRPr="001F4335">
        <w:rPr>
          <w:rFonts w:ascii="PT Astra Serif" w:hAnsi="PT Astra Serif"/>
          <w:sz w:val="28"/>
        </w:rPr>
        <w:t>ау</w:t>
      </w:r>
      <w:proofErr w:type="gramEnd"/>
      <w:r w:rsidRPr="001F4335">
        <w:rPr>
          <w:rFonts w:ascii="PT Astra Serif" w:hAnsi="PT Astra Serif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:rsidR="006942D2" w:rsidRPr="001F4335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36. </w:t>
      </w:r>
      <w:r w:rsidRPr="001F4335">
        <w:rPr>
          <w:rFonts w:ascii="PT Astra Serif" w:hAnsi="PT Astra Serif"/>
          <w:sz w:val="28"/>
        </w:rPr>
        <w:t>Администрация отказывает заявителю в приеме заявления и документов при наличии оснований</w:t>
      </w:r>
      <w:r>
        <w:rPr>
          <w:rFonts w:ascii="PT Astra Serif" w:hAnsi="PT Astra Serif"/>
          <w:sz w:val="28"/>
        </w:rPr>
        <w:t>, указанных в п. 17, п. 18 настоящего Административного регламента.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 w:rsidRPr="001F4335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proofErr w:type="gramStart"/>
      <w:r w:rsidRPr="001F4335">
        <w:rPr>
          <w:rFonts w:ascii="PT Astra Serif" w:hAnsi="PT Astra Serif"/>
          <w:sz w:val="28"/>
        </w:rPr>
        <w:t>связанных</w:t>
      </w:r>
      <w:proofErr w:type="gramEnd"/>
      <w:r w:rsidRPr="001F4335"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</w:t>
      </w:r>
      <w:r w:rsidRPr="000321B4"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 w:rsidRPr="001F4335"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 </w:t>
      </w:r>
    </w:p>
    <w:p w:rsidR="006942D2" w:rsidRPr="000321B4" w:rsidRDefault="006942D2" w:rsidP="006942D2">
      <w:pPr>
        <w:ind w:firstLine="709"/>
        <w:contextualSpacing/>
        <w:jc w:val="both"/>
        <w:rPr>
          <w:rFonts w:ascii="PT Astra Serif" w:hAnsi="PT Astra Serif"/>
        </w:rPr>
      </w:pPr>
    </w:p>
    <w:p w:rsidR="006942D2" w:rsidRPr="00E47F03" w:rsidRDefault="006942D2" w:rsidP="006942D2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 w:rsidRPr="00360791">
        <w:rPr>
          <w:rFonts w:ascii="PT Astra Serif" w:hAnsi="PT Astra Serif"/>
          <w:b/>
          <w:sz w:val="28"/>
          <w:szCs w:val="28"/>
        </w:rPr>
        <w:tab/>
      </w:r>
      <w:r w:rsidRPr="00E47F03">
        <w:rPr>
          <w:rFonts w:ascii="PT Astra Serif" w:hAnsi="PT Astra Serif"/>
          <w:b/>
          <w:sz w:val="28"/>
          <w:szCs w:val="28"/>
        </w:rPr>
        <w:t xml:space="preserve">Межведомственное информационное взаимодействие </w:t>
      </w:r>
    </w:p>
    <w:p w:rsidR="006942D2" w:rsidRPr="000321B4" w:rsidRDefault="006942D2" w:rsidP="006942D2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</w:rPr>
      </w:pP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bookmarkStart w:id="1" w:name="__DdeLink__2015_3014647528"/>
      <w:r>
        <w:rPr>
          <w:rFonts w:ascii="PT Astra Serif" w:hAnsi="PT Astra Serif"/>
          <w:sz w:val="28"/>
          <w:szCs w:val="28"/>
        </w:rPr>
        <w:t>38.</w:t>
      </w:r>
      <w:r>
        <w:rPr>
          <w:rFonts w:ascii="PT Astra Serif" w:hAnsi="PT Astra Serif"/>
          <w:sz w:val="28"/>
        </w:rPr>
        <w:t> </w:t>
      </w:r>
      <w:proofErr w:type="gramStart"/>
      <w:r>
        <w:rPr>
          <w:rFonts w:ascii="PT Astra Serif" w:hAnsi="PT Astra Serif"/>
          <w:sz w:val="28"/>
        </w:rPr>
        <w:t>Предоставлении</w:t>
      </w:r>
      <w:proofErr w:type="gramEnd"/>
      <w:r>
        <w:rPr>
          <w:rFonts w:ascii="PT Astra Serif" w:hAnsi="PT Astra Serif"/>
          <w:sz w:val="28"/>
        </w:rPr>
        <w:t xml:space="preserve">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службу государственной регистрации, кадастра и картографии – выписка из ЕГРН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40. Результатом административной процедуры является получение запрашиваемых документов и (или) информации.</w:t>
      </w:r>
    </w:p>
    <w:p w:rsidR="006942D2" w:rsidRPr="00E47F03" w:rsidRDefault="006942D2" w:rsidP="006942D2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</w:rPr>
      </w:pPr>
    </w:p>
    <w:bookmarkEnd w:id="1"/>
    <w:p w:rsidR="006942D2" w:rsidRPr="000321B4" w:rsidRDefault="006942D2" w:rsidP="006942D2">
      <w:pPr>
        <w:keepNext/>
        <w:keepLines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E47F03">
        <w:rPr>
          <w:rFonts w:ascii="PT Astra Serif" w:hAnsi="PT Astra Serif"/>
          <w:b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942D2" w:rsidRPr="009A470B" w:rsidRDefault="006942D2" w:rsidP="006942D2">
      <w:pPr>
        <w:ind w:firstLine="709"/>
        <w:contextualSpacing/>
        <w:jc w:val="both"/>
        <w:rPr>
          <w:rFonts w:ascii="PT Astra Serif" w:hAnsi="PT Astra Serif"/>
          <w:b/>
        </w:rPr>
      </w:pPr>
    </w:p>
    <w:p w:rsidR="006942D2" w:rsidRPr="00E151FA" w:rsidRDefault="006942D2" w:rsidP="006942D2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41. </w:t>
      </w:r>
      <w:r w:rsidRPr="00E151FA"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>
        <w:rPr>
          <w:rFonts w:ascii="PT Astra Serif" w:hAnsi="PT Astra Serif"/>
          <w:sz w:val="28"/>
        </w:rPr>
        <w:t>Администрацией</w:t>
      </w:r>
      <w:r w:rsidRPr="00E151FA"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:rsidR="006942D2" w:rsidRDefault="006942D2" w:rsidP="006942D2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Услуги указаны в п. 19 настоящего Административного регламента.</w:t>
      </w:r>
    </w:p>
    <w:p w:rsidR="006942D2" w:rsidRDefault="006942D2" w:rsidP="006942D2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42. В рамках исполнения административных действий, указанных в настоящем разделе, и </w:t>
      </w:r>
      <w:proofErr w:type="gramStart"/>
      <w:r>
        <w:rPr>
          <w:rFonts w:ascii="PT Astra Serif" w:hAnsi="PT Astra Serif"/>
          <w:sz w:val="28"/>
        </w:rPr>
        <w:t>связанных</w:t>
      </w:r>
      <w:proofErr w:type="gramEnd"/>
      <w:r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6942D2" w:rsidRPr="00E47F03" w:rsidRDefault="006942D2" w:rsidP="006942D2">
      <w:pPr>
        <w:ind w:firstLine="709"/>
        <w:contextualSpacing/>
        <w:jc w:val="both"/>
        <w:rPr>
          <w:rFonts w:ascii="PT Astra Serif" w:hAnsi="PT Astra Serif"/>
        </w:rPr>
      </w:pPr>
    </w:p>
    <w:p w:rsidR="006942D2" w:rsidRDefault="006942D2" w:rsidP="006942D2">
      <w:pPr>
        <w:ind w:left="1415"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r w:rsidRPr="00E47F03"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  <w:r w:rsidRPr="00E47F0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</w:t>
      </w:r>
      <w:r w:rsidRPr="00E47F03">
        <w:rPr>
          <w:rFonts w:ascii="PT Astra Serif" w:hAnsi="PT Astra Serif"/>
          <w:sz w:val="28"/>
          <w:szCs w:val="28"/>
        </w:rPr>
        <w:t xml:space="preserve">. </w:t>
      </w:r>
      <w:r w:rsidRPr="006716BA">
        <w:rPr>
          <w:rFonts w:ascii="PT Astra Serif" w:hAnsi="PT Astra Serif"/>
          <w:sz w:val="28"/>
          <w:szCs w:val="28"/>
        </w:rPr>
        <w:t>Способы предоставления результата Услуги:</w:t>
      </w:r>
    </w:p>
    <w:p w:rsidR="006942D2" w:rsidRPr="006716BA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716BA">
        <w:rPr>
          <w:rFonts w:ascii="PT Astra Serif" w:hAnsi="PT Astra Serif"/>
          <w:sz w:val="28"/>
          <w:szCs w:val="28"/>
        </w:rPr>
        <w:t>а) 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6942D2" w:rsidRPr="006716BA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716BA">
        <w:rPr>
          <w:rFonts w:ascii="PT Astra Serif" w:hAnsi="PT Astra Serif"/>
          <w:sz w:val="28"/>
          <w:szCs w:val="28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716BA">
        <w:rPr>
          <w:rFonts w:ascii="PT Astra Serif" w:hAnsi="PT Astra Serif"/>
          <w:sz w:val="28"/>
          <w:szCs w:val="28"/>
        </w:rPr>
        <w:t>б) </w:t>
      </w:r>
      <w:r>
        <w:rPr>
          <w:rFonts w:ascii="PT Astra Serif" w:hAnsi="PT Astra Serif"/>
          <w:sz w:val="28"/>
          <w:szCs w:val="28"/>
        </w:rPr>
        <w:t>п</w:t>
      </w:r>
      <w:r w:rsidRPr="00BF296C">
        <w:rPr>
          <w:rFonts w:ascii="PT Astra Serif" w:hAnsi="PT Astra Serif"/>
          <w:sz w:val="28"/>
          <w:szCs w:val="28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  <w:szCs w:val="28"/>
        </w:rPr>
        <w:t>ного с использованием НСПД.</w:t>
      </w:r>
    </w:p>
    <w:p w:rsidR="006942D2" w:rsidRPr="006716BA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716B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4</w:t>
      </w:r>
      <w:r w:rsidRPr="006716BA">
        <w:rPr>
          <w:rFonts w:ascii="PT Astra Serif" w:hAnsi="PT Astra Serif"/>
          <w:sz w:val="28"/>
          <w:szCs w:val="28"/>
        </w:rPr>
        <w:t>. 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6942D2" w:rsidRPr="006716BA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716B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5</w:t>
      </w:r>
      <w:r w:rsidRPr="006716BA">
        <w:rPr>
          <w:rFonts w:ascii="PT Astra Serif" w:hAnsi="PT Astra Serif"/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</w:p>
    <w:p w:rsidR="006942D2" w:rsidRPr="001A02A0" w:rsidRDefault="006942D2" w:rsidP="006942D2">
      <w:pPr>
        <w:keepNext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</w:rPr>
        <w:t>П</w:t>
      </w:r>
      <w:r w:rsidRPr="001A02A0">
        <w:rPr>
          <w:rFonts w:ascii="PT Astra Serif" w:hAnsi="PT Astra Serif"/>
          <w:b/>
          <w:sz w:val="28"/>
        </w:rPr>
        <w:t>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6942D2" w:rsidRPr="006716BA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46. Исправление</w:t>
      </w:r>
      <w:r w:rsidRPr="006716BA">
        <w:rPr>
          <w:rFonts w:ascii="PT Astra Serif" w:hAnsi="PT Astra Serif"/>
          <w:sz w:val="28"/>
          <w:szCs w:val="28"/>
        </w:rPr>
        <w:t xml:space="preserve"> опечат</w:t>
      </w:r>
      <w:r>
        <w:rPr>
          <w:rFonts w:ascii="PT Astra Serif" w:hAnsi="PT Astra Serif"/>
          <w:sz w:val="28"/>
          <w:szCs w:val="28"/>
        </w:rPr>
        <w:t>о</w:t>
      </w:r>
      <w:r w:rsidRPr="006716BA">
        <w:rPr>
          <w:rFonts w:ascii="PT Astra Serif" w:hAnsi="PT Astra Serif"/>
          <w:sz w:val="28"/>
          <w:szCs w:val="28"/>
        </w:rPr>
        <w:t>к и (или) ошиб</w:t>
      </w:r>
      <w:r>
        <w:rPr>
          <w:rFonts w:ascii="PT Astra Serif" w:hAnsi="PT Astra Serif"/>
          <w:sz w:val="28"/>
          <w:szCs w:val="28"/>
        </w:rPr>
        <w:t>ок</w:t>
      </w:r>
      <w:r w:rsidRPr="006716BA">
        <w:rPr>
          <w:rFonts w:ascii="PT Astra Serif" w:hAnsi="PT Astra Serif"/>
          <w:sz w:val="28"/>
          <w:szCs w:val="28"/>
        </w:rPr>
        <w:t xml:space="preserve">, допущенной в результате предоставления Услуги, </w:t>
      </w:r>
      <w:r>
        <w:rPr>
          <w:rFonts w:ascii="PT Astra Serif" w:hAnsi="PT Astra Serif"/>
          <w:sz w:val="28"/>
          <w:szCs w:val="28"/>
        </w:rPr>
        <w:t>осуществляется на основании поданного заявления</w:t>
      </w:r>
      <w:r w:rsidRPr="006716BA">
        <w:rPr>
          <w:rFonts w:ascii="PT Astra Serif" w:hAnsi="PT Astra Serif"/>
          <w:sz w:val="28"/>
          <w:szCs w:val="28"/>
        </w:rPr>
        <w:t>, документов и (или) информации,</w:t>
      </w:r>
      <w:r>
        <w:rPr>
          <w:rFonts w:ascii="PT Astra Serif" w:hAnsi="PT Astra Serif"/>
          <w:sz w:val="28"/>
          <w:szCs w:val="28"/>
        </w:rPr>
        <w:t xml:space="preserve"> необходимых для внесения соответствующих исправлений;</w:t>
      </w:r>
    </w:p>
    <w:p w:rsidR="006942D2" w:rsidRPr="006716BA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716BA">
        <w:rPr>
          <w:rFonts w:ascii="PT Astra Serif" w:hAnsi="PT Astra Serif"/>
          <w:sz w:val="28"/>
          <w:szCs w:val="28"/>
        </w:rPr>
        <w:lastRenderedPageBreak/>
        <w:t>4</w:t>
      </w:r>
      <w:r>
        <w:rPr>
          <w:rFonts w:ascii="PT Astra Serif" w:hAnsi="PT Astra Serif"/>
          <w:sz w:val="28"/>
          <w:szCs w:val="28"/>
        </w:rPr>
        <w:t>7</w:t>
      </w:r>
      <w:r w:rsidRPr="006716BA">
        <w:rPr>
          <w:rFonts w:ascii="PT Astra Serif" w:hAnsi="PT Astra Serif"/>
          <w:sz w:val="28"/>
          <w:szCs w:val="28"/>
        </w:rPr>
        <w:t xml:space="preserve">. Максимальный срок </w:t>
      </w:r>
      <w:r>
        <w:rPr>
          <w:rFonts w:ascii="PT Astra Serif" w:hAnsi="PT Astra Serif"/>
          <w:sz w:val="28"/>
          <w:szCs w:val="28"/>
        </w:rPr>
        <w:t>осуществления процедуры</w:t>
      </w:r>
      <w:r w:rsidRPr="006716BA">
        <w:rPr>
          <w:rFonts w:ascii="PT Astra Serif" w:hAnsi="PT Astra Serif"/>
          <w:sz w:val="28"/>
          <w:szCs w:val="28"/>
        </w:rPr>
        <w:t xml:space="preserve"> составляет 5 календарных дней со дня рег</w:t>
      </w:r>
      <w:r>
        <w:rPr>
          <w:rFonts w:ascii="PT Astra Serif" w:hAnsi="PT Astra Serif"/>
          <w:sz w:val="28"/>
          <w:szCs w:val="28"/>
        </w:rPr>
        <w:t>истрации заявления и документов.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48</w:t>
      </w:r>
      <w:r w:rsidRPr="006716BA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В результате рассмотрения</w:t>
      </w:r>
      <w:r w:rsidRPr="009F1CE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поданного заявления</w:t>
      </w:r>
      <w:r w:rsidRPr="006716BA">
        <w:rPr>
          <w:rFonts w:ascii="PT Astra Serif" w:hAnsi="PT Astra Serif"/>
          <w:sz w:val="28"/>
          <w:szCs w:val="28"/>
        </w:rPr>
        <w:t>, документов и (или) информации</w:t>
      </w:r>
      <w:r>
        <w:rPr>
          <w:rFonts w:ascii="PT Astra Serif" w:hAnsi="PT Astra Serif"/>
          <w:sz w:val="28"/>
          <w:szCs w:val="28"/>
        </w:rPr>
        <w:t xml:space="preserve"> принимается одно из следующих решений: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</w:rPr>
        <w:t>решение об исправлении опечаток и (или) ошибок, допущенных в документах, выданных заявителю по результатам осуществления процедуры;</w:t>
      </w:r>
    </w:p>
    <w:p w:rsidR="006942D2" w:rsidRDefault="006942D2" w:rsidP="006942D2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решение об отказе в исправлении опечаток и (или) ошибок, допущенных в документах, выданных заявителю по результатам</w:t>
      </w:r>
      <w:r w:rsidRPr="009F1CE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осуществления процедуры.</w:t>
      </w:r>
    </w:p>
    <w:p w:rsidR="006942D2" w:rsidRPr="00E47F03" w:rsidRDefault="006942D2" w:rsidP="006942D2">
      <w:pPr>
        <w:contextualSpacing/>
        <w:rPr>
          <w:rFonts w:ascii="PT Astra Serif" w:hAnsi="PT Astra Serif"/>
        </w:rPr>
      </w:pP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Упреждающий режим.</w:t>
      </w: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Default="006942D2" w:rsidP="006942D2">
      <w:pPr>
        <w:widowControl w:val="0"/>
        <w:snapToGri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49. 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Способы информирования заявителя.</w:t>
      </w:r>
    </w:p>
    <w:p w:rsidR="006942D2" w:rsidRDefault="006942D2" w:rsidP="006942D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6942D2" w:rsidRPr="00893FC1" w:rsidRDefault="006942D2" w:rsidP="006942D2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50. </w:t>
      </w:r>
      <w:r>
        <w:rPr>
          <w:rFonts w:ascii="PT Astra Serif" w:hAnsi="PT Astra Serif"/>
          <w:sz w:val="28"/>
          <w:szCs w:val="28"/>
        </w:rPr>
        <w:t xml:space="preserve">Информирование </w:t>
      </w:r>
      <w:proofErr w:type="gramStart"/>
      <w:r>
        <w:rPr>
          <w:rFonts w:ascii="PT Astra Serif" w:hAnsi="PT Astra Serif"/>
          <w:sz w:val="28"/>
          <w:szCs w:val="28"/>
        </w:rPr>
        <w:t>заявителя, подавшего заявление о предоставлении  муниципальной услуги осуществляется</w:t>
      </w:r>
      <w:proofErr w:type="gramEnd"/>
      <w:r>
        <w:rPr>
          <w:rFonts w:ascii="PT Astra Serif" w:hAnsi="PT Astra Serif"/>
          <w:sz w:val="28"/>
          <w:szCs w:val="28"/>
        </w:rPr>
        <w:t xml:space="preserve"> через Личный кабинет Заявителя на ЕПГУ, НСПД.</w:t>
      </w:r>
    </w:p>
    <w:p w:rsidR="006942D2" w:rsidRPr="005122BA" w:rsidRDefault="006942D2" w:rsidP="006942D2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942D2" w:rsidRPr="00BF296C" w:rsidRDefault="006942D2" w:rsidP="006942D2">
      <w:pPr>
        <w:widowControl w:val="0"/>
        <w:snapToGrid w:val="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967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359"/>
      </w:tblGrid>
      <w:tr w:rsidR="006942D2" w:rsidRPr="00545ACA" w:rsidTr="00C207D5">
        <w:trPr>
          <w:trHeight w:val="1141"/>
        </w:trPr>
        <w:tc>
          <w:tcPr>
            <w:tcW w:w="6311" w:type="dxa"/>
            <w:vAlign w:val="bottom"/>
          </w:tcPr>
          <w:p w:rsidR="006942D2" w:rsidRPr="00007DBC" w:rsidRDefault="006942D2" w:rsidP="00C207D5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Начальник сектора по распоряжению земельными участками </w:t>
            </w:r>
            <w:r w:rsidRPr="00007DBC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3359" w:type="dxa"/>
            <w:vAlign w:val="bottom"/>
          </w:tcPr>
          <w:p w:rsidR="006942D2" w:rsidRPr="00007DBC" w:rsidRDefault="006942D2" w:rsidP="00C207D5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Н.В. Мартынова</w:t>
            </w:r>
          </w:p>
        </w:tc>
      </w:tr>
    </w:tbl>
    <w:p w:rsidR="006942D2" w:rsidRDefault="006942D2" w:rsidP="006942D2">
      <w:pPr>
        <w:rPr>
          <w:rFonts w:ascii="PT Astra Serif" w:hAnsi="PT Astra Serif" w:cs="Courier New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Pr="00021FAC" w:rsidRDefault="006942D2" w:rsidP="006942D2">
      <w:pPr>
        <w:jc w:val="right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Приложение № 1</w:t>
      </w:r>
    </w:p>
    <w:p w:rsidR="006942D2" w:rsidRPr="004C66F6" w:rsidRDefault="006942D2" w:rsidP="006942D2">
      <w:pPr>
        <w:jc w:val="right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 xml:space="preserve">к </w:t>
      </w:r>
      <w:r>
        <w:rPr>
          <w:rFonts w:ascii="PT Astra Serif" w:hAnsi="PT Astra Serif"/>
          <w:sz w:val="26"/>
          <w:szCs w:val="26"/>
        </w:rPr>
        <w:t>А</w:t>
      </w:r>
      <w:r w:rsidRPr="00021FAC">
        <w:rPr>
          <w:rFonts w:ascii="PT Astra Serif" w:hAnsi="PT Astra Serif"/>
          <w:sz w:val="26"/>
          <w:szCs w:val="26"/>
        </w:rPr>
        <w:t>дминистративному регламенту</w:t>
      </w:r>
      <w:r w:rsidRPr="004C66F6">
        <w:rPr>
          <w:rFonts w:ascii="PT Astra Serif" w:hAnsi="PT Astra Serif"/>
          <w:sz w:val="26"/>
          <w:szCs w:val="26"/>
        </w:rPr>
        <w:t xml:space="preserve"> </w:t>
      </w:r>
    </w:p>
    <w:p w:rsidR="006942D2" w:rsidRPr="00021FAC" w:rsidRDefault="006942D2" w:rsidP="006942D2">
      <w:pPr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center"/>
        <w:rPr>
          <w:rFonts w:ascii="PT Astra Serif" w:hAnsi="PT Astra Serif"/>
          <w:b/>
          <w:sz w:val="26"/>
          <w:szCs w:val="26"/>
        </w:rPr>
      </w:pPr>
    </w:p>
    <w:p w:rsidR="006942D2" w:rsidRPr="005639DE" w:rsidRDefault="006942D2" w:rsidP="006942D2">
      <w:pPr>
        <w:jc w:val="center"/>
        <w:rPr>
          <w:rFonts w:ascii="PT Astra Serif" w:hAnsi="PT Astra Serif"/>
          <w:b/>
        </w:rPr>
      </w:pPr>
      <w:r w:rsidRPr="005639DE">
        <w:rPr>
          <w:rFonts w:ascii="PT Astra Serif" w:hAnsi="PT Astra Serif"/>
          <w:b/>
        </w:rPr>
        <w:t>ФОРМА ЗАЯВЛЕНИЯ</w:t>
      </w:r>
    </w:p>
    <w:p w:rsidR="006942D2" w:rsidRPr="005639DE" w:rsidRDefault="006942D2" w:rsidP="006942D2">
      <w:pPr>
        <w:jc w:val="center"/>
        <w:rPr>
          <w:rFonts w:ascii="PT Astra Serif" w:hAnsi="PT Astra Serif"/>
          <w:b/>
        </w:rPr>
      </w:pPr>
      <w:r w:rsidRPr="005639DE">
        <w:rPr>
          <w:rFonts w:ascii="PT Astra Serif" w:hAnsi="PT Astra Serif"/>
          <w:b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6942D2" w:rsidRPr="00021FAC" w:rsidRDefault="006942D2" w:rsidP="006942D2">
      <w:pPr>
        <w:jc w:val="center"/>
        <w:rPr>
          <w:rFonts w:ascii="PT Astra Serif" w:hAnsi="PT Astra Serif"/>
          <w:b/>
          <w:sz w:val="26"/>
          <w:szCs w:val="26"/>
        </w:rPr>
      </w:pPr>
    </w:p>
    <w:p w:rsidR="006942D2" w:rsidRDefault="006942D2" w:rsidP="006942D2">
      <w:pPr>
        <w:widowControl w:val="0"/>
        <w:autoSpaceDE w:val="0"/>
        <w:autoSpaceDN w:val="0"/>
        <w:adjustRightInd w:val="0"/>
        <w:ind w:left="2552"/>
        <w:jc w:val="right"/>
        <w:rPr>
          <w:rFonts w:ascii="PT Astra Serif" w:eastAsia="Droid Sans Fallback" w:hAnsi="PT Astra Serif" w:cs="Lohit Hindi"/>
          <w:kern w:val="1"/>
          <w:lang w:bidi="hi-IN"/>
        </w:rPr>
      </w:pPr>
      <w:r w:rsidRPr="00C10EC6">
        <w:rPr>
          <w:rFonts w:ascii="PT Astra Serif" w:eastAsia="Droid Sans Fallback" w:hAnsi="PT Astra Serif" w:cs="Lohit Hindi"/>
          <w:kern w:val="1"/>
          <w:lang w:bidi="hi-IN"/>
        </w:rPr>
        <w:t xml:space="preserve">В администрацию муниципального образования </w:t>
      </w:r>
    </w:p>
    <w:p w:rsidR="006942D2" w:rsidRPr="00C10EC6" w:rsidRDefault="006942D2" w:rsidP="006942D2">
      <w:pPr>
        <w:widowControl w:val="0"/>
        <w:autoSpaceDE w:val="0"/>
        <w:autoSpaceDN w:val="0"/>
        <w:adjustRightInd w:val="0"/>
        <w:ind w:left="2552"/>
        <w:jc w:val="right"/>
        <w:rPr>
          <w:rFonts w:ascii="PT Astra Serif" w:eastAsia="Droid Sans Fallback" w:hAnsi="PT Astra Serif" w:cs="Lohit Hindi"/>
          <w:kern w:val="1"/>
          <w:lang w:bidi="hi-IN"/>
        </w:rPr>
      </w:pPr>
      <w:proofErr w:type="spellStart"/>
      <w:r w:rsidRPr="00C10EC6">
        <w:rPr>
          <w:rFonts w:ascii="PT Astra Serif" w:eastAsia="Droid Sans Fallback" w:hAnsi="PT Astra Serif" w:cs="Lohit Hindi"/>
          <w:kern w:val="1"/>
          <w:lang w:bidi="hi-IN"/>
        </w:rPr>
        <w:t>Щекинский</w:t>
      </w:r>
      <w:proofErr w:type="spellEnd"/>
      <w:r w:rsidRPr="00C10EC6">
        <w:rPr>
          <w:rFonts w:ascii="PT Astra Serif" w:eastAsia="Droid Sans Fallback" w:hAnsi="PT Astra Serif" w:cs="Lohit Hindi"/>
          <w:kern w:val="1"/>
          <w:lang w:bidi="hi-IN"/>
        </w:rPr>
        <w:t xml:space="preserve"> район </w:t>
      </w:r>
    </w:p>
    <w:p w:rsidR="006942D2" w:rsidRPr="00C10EC6" w:rsidRDefault="006942D2" w:rsidP="006942D2">
      <w:pPr>
        <w:widowControl w:val="0"/>
        <w:autoSpaceDE w:val="0"/>
        <w:autoSpaceDN w:val="0"/>
        <w:adjustRightInd w:val="0"/>
        <w:ind w:left="2552"/>
        <w:jc w:val="right"/>
        <w:rPr>
          <w:rFonts w:ascii="PT Astra Serif" w:eastAsia="Droid Sans Fallback" w:hAnsi="PT Astra Serif" w:cs="Lohit Hindi"/>
          <w:kern w:val="1"/>
          <w:lang w:bidi="hi-IN"/>
        </w:rPr>
      </w:pPr>
      <w:r w:rsidRPr="00C10EC6">
        <w:rPr>
          <w:rFonts w:ascii="PT Astra Serif" w:eastAsia="Droid Sans Fallback" w:hAnsi="PT Astra Serif" w:cs="Lohit Hindi"/>
          <w:kern w:val="1"/>
          <w:lang w:bidi="hi-IN"/>
        </w:rPr>
        <w:t>от___</w:t>
      </w:r>
      <w:r>
        <w:rPr>
          <w:rFonts w:ascii="PT Astra Serif" w:eastAsia="Droid Sans Fallback" w:hAnsi="PT Astra Serif" w:cs="Lohit Hindi"/>
          <w:kern w:val="1"/>
          <w:lang w:bidi="hi-IN"/>
        </w:rPr>
        <w:t>___________</w:t>
      </w:r>
      <w:r w:rsidRPr="00C10EC6">
        <w:rPr>
          <w:rFonts w:ascii="PT Astra Serif" w:eastAsia="Droid Sans Fallback" w:hAnsi="PT Astra Serif" w:cs="Lohit Hindi"/>
          <w:kern w:val="1"/>
          <w:lang w:bidi="hi-IN"/>
        </w:rPr>
        <w:t xml:space="preserve">_____________________________________ </w:t>
      </w:r>
    </w:p>
    <w:p w:rsidR="006942D2" w:rsidRDefault="006942D2" w:rsidP="006942D2">
      <w:pPr>
        <w:widowControl w:val="0"/>
        <w:autoSpaceDE w:val="0"/>
        <w:autoSpaceDN w:val="0"/>
        <w:adjustRightInd w:val="0"/>
        <w:ind w:left="2552"/>
        <w:jc w:val="right"/>
        <w:rPr>
          <w:rFonts w:ascii="PT Astra Serif" w:eastAsia="Droid Sans Fallback" w:hAnsi="PT Astra Serif" w:cs="Lohit Hindi"/>
          <w:kern w:val="1"/>
          <w:lang w:bidi="hi-IN"/>
        </w:rPr>
      </w:pPr>
      <w:r w:rsidRPr="00C10EC6">
        <w:rPr>
          <w:rFonts w:ascii="PT Astra Serif" w:eastAsia="Droid Sans Fallback" w:hAnsi="PT Astra Serif" w:cs="Lohit Hindi"/>
          <w:kern w:val="1"/>
          <w:lang w:bidi="hi-IN"/>
        </w:rPr>
        <w:t>_______</w:t>
      </w:r>
      <w:r>
        <w:rPr>
          <w:rFonts w:ascii="PT Astra Serif" w:eastAsia="Droid Sans Fallback" w:hAnsi="PT Astra Serif" w:cs="Lohit Hindi"/>
          <w:kern w:val="1"/>
          <w:lang w:bidi="hi-IN"/>
        </w:rPr>
        <w:t>___________</w:t>
      </w:r>
      <w:r w:rsidRPr="00C10EC6">
        <w:rPr>
          <w:rFonts w:ascii="PT Astra Serif" w:eastAsia="Droid Sans Fallback" w:hAnsi="PT Astra Serif" w:cs="Lohit Hindi"/>
          <w:kern w:val="1"/>
          <w:lang w:bidi="hi-IN"/>
        </w:rPr>
        <w:t>_________________________________</w:t>
      </w:r>
    </w:p>
    <w:p w:rsidR="006942D2" w:rsidRDefault="006942D2" w:rsidP="006942D2">
      <w:pPr>
        <w:widowControl w:val="0"/>
        <w:autoSpaceDE w:val="0"/>
        <w:autoSpaceDN w:val="0"/>
        <w:adjustRightInd w:val="0"/>
        <w:ind w:left="2552"/>
        <w:jc w:val="right"/>
        <w:rPr>
          <w:rFonts w:ascii="PT Astra Serif" w:eastAsia="Droid Sans Fallback" w:hAnsi="PT Astra Serif" w:cs="Lohit Hindi"/>
          <w:kern w:val="1"/>
          <w:lang w:bidi="hi-IN"/>
        </w:rPr>
      </w:pPr>
      <w:r w:rsidRPr="00C10EC6">
        <w:rPr>
          <w:rFonts w:ascii="PT Astra Serif" w:eastAsia="Droid Sans Fallback" w:hAnsi="PT Astra Serif" w:cs="Lohit Hindi"/>
          <w:kern w:val="1"/>
          <w:lang w:bidi="hi-IN"/>
        </w:rPr>
        <w:t>_______________</w:t>
      </w:r>
      <w:r>
        <w:rPr>
          <w:rFonts w:ascii="PT Astra Serif" w:eastAsia="Droid Sans Fallback" w:hAnsi="PT Astra Serif" w:cs="Lohit Hindi"/>
          <w:kern w:val="1"/>
          <w:lang w:bidi="hi-IN"/>
        </w:rPr>
        <w:t>___________</w:t>
      </w:r>
      <w:r w:rsidRPr="00C10EC6">
        <w:rPr>
          <w:rFonts w:ascii="PT Astra Serif" w:eastAsia="Droid Sans Fallback" w:hAnsi="PT Astra Serif" w:cs="Lohit Hindi"/>
          <w:kern w:val="1"/>
          <w:lang w:bidi="hi-IN"/>
        </w:rPr>
        <w:t>_________________________</w:t>
      </w:r>
    </w:p>
    <w:p w:rsidR="006942D2" w:rsidRDefault="006942D2" w:rsidP="006942D2">
      <w:pPr>
        <w:widowControl w:val="0"/>
        <w:autoSpaceDE w:val="0"/>
        <w:autoSpaceDN w:val="0"/>
        <w:adjustRightInd w:val="0"/>
        <w:ind w:left="2552"/>
        <w:jc w:val="right"/>
        <w:rPr>
          <w:rFonts w:ascii="PT Astra Serif" w:eastAsia="Droid Sans Fallback" w:hAnsi="PT Astra Serif" w:cs="Lohit Hindi"/>
          <w:kern w:val="1"/>
          <w:lang w:bidi="hi-IN"/>
        </w:rPr>
      </w:pPr>
      <w:r w:rsidRPr="00C10EC6">
        <w:rPr>
          <w:rFonts w:ascii="PT Astra Serif" w:eastAsia="Droid Sans Fallback" w:hAnsi="PT Astra Serif" w:cs="Lohit Hindi"/>
          <w:kern w:val="1"/>
          <w:lang w:bidi="hi-IN"/>
        </w:rPr>
        <w:t>_________________</w:t>
      </w:r>
      <w:r>
        <w:rPr>
          <w:rFonts w:ascii="PT Astra Serif" w:eastAsia="Droid Sans Fallback" w:hAnsi="PT Astra Serif" w:cs="Lohit Hindi"/>
          <w:kern w:val="1"/>
          <w:lang w:bidi="hi-IN"/>
        </w:rPr>
        <w:t>___________</w:t>
      </w:r>
      <w:r w:rsidRPr="00C10EC6">
        <w:rPr>
          <w:rFonts w:ascii="PT Astra Serif" w:eastAsia="Droid Sans Fallback" w:hAnsi="PT Astra Serif" w:cs="Lohit Hindi"/>
          <w:kern w:val="1"/>
          <w:lang w:bidi="hi-IN"/>
        </w:rPr>
        <w:t>_______________________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5424C">
        <w:rPr>
          <w:rFonts w:ascii="PT Astra Serif" w:hAnsi="PT Astra Serif"/>
          <w:sz w:val="26"/>
          <w:szCs w:val="26"/>
        </w:rPr>
        <w:t>(в заявлении от имени гражданина указываются:</w:t>
      </w:r>
      <w:proofErr w:type="gramEnd"/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Ф.И.О., место жительства и реквизиты документа,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</w:t>
      </w:r>
      <w:proofErr w:type="gramStart"/>
      <w:r w:rsidRPr="00F5424C">
        <w:rPr>
          <w:rFonts w:ascii="PT Astra Serif" w:hAnsi="PT Astra Serif"/>
          <w:sz w:val="26"/>
          <w:szCs w:val="26"/>
        </w:rPr>
        <w:t>удостоверяющего</w:t>
      </w:r>
      <w:proofErr w:type="gramEnd"/>
      <w:r w:rsidRPr="00F5424C">
        <w:rPr>
          <w:rFonts w:ascii="PT Astra Serif" w:hAnsi="PT Astra Serif"/>
          <w:sz w:val="26"/>
          <w:szCs w:val="26"/>
        </w:rPr>
        <w:t xml:space="preserve"> личность, контактный телефон,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           адрес электронной почты (при наличии);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в заявлении от имени юридического лица указываются: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наименование и место нахождения юридического лица,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государственный регистрационный номер записи о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государственной регистрации юридического лица </w:t>
      </w:r>
      <w:proofErr w:type="gramStart"/>
      <w:r w:rsidRPr="00F5424C">
        <w:rPr>
          <w:rFonts w:ascii="PT Astra Serif" w:hAnsi="PT Astra Serif"/>
          <w:sz w:val="26"/>
          <w:szCs w:val="26"/>
        </w:rPr>
        <w:t>в</w:t>
      </w:r>
      <w:proofErr w:type="gramEnd"/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Едином государственном </w:t>
      </w:r>
      <w:proofErr w:type="gramStart"/>
      <w:r w:rsidRPr="00F5424C">
        <w:rPr>
          <w:rFonts w:ascii="PT Astra Serif" w:hAnsi="PT Astra Serif"/>
          <w:sz w:val="26"/>
          <w:szCs w:val="26"/>
        </w:rPr>
        <w:t>реестре</w:t>
      </w:r>
      <w:proofErr w:type="gramEnd"/>
      <w:r w:rsidRPr="00F5424C">
        <w:rPr>
          <w:rFonts w:ascii="PT Astra Serif" w:hAnsi="PT Astra Serif"/>
          <w:sz w:val="26"/>
          <w:szCs w:val="26"/>
        </w:rPr>
        <w:t xml:space="preserve"> юридических лиц,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идентификационный номер налогоплательщика, </w:t>
      </w:r>
      <w:proofErr w:type="gramStart"/>
      <w:r w:rsidRPr="00F5424C">
        <w:rPr>
          <w:rFonts w:ascii="PT Astra Serif" w:hAnsi="PT Astra Serif"/>
          <w:sz w:val="26"/>
          <w:szCs w:val="26"/>
        </w:rPr>
        <w:t>за</w:t>
      </w:r>
      <w:proofErr w:type="gramEnd"/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исключением случаев, если заявителем является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иностранное юридическое лицо, телефон, Ф.И.О.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 руководителя, почтовый адрес и (или) адрес</w:t>
      </w:r>
    </w:p>
    <w:p w:rsidR="006942D2" w:rsidRPr="00F5424C" w:rsidRDefault="006942D2" w:rsidP="006942D2">
      <w:pPr>
        <w:pStyle w:val="afc"/>
        <w:jc w:val="right"/>
        <w:rPr>
          <w:rFonts w:ascii="PT Astra Serif" w:hAnsi="PT Astra Serif"/>
          <w:sz w:val="26"/>
          <w:szCs w:val="26"/>
        </w:rPr>
      </w:pPr>
      <w:r w:rsidRPr="00F5424C">
        <w:rPr>
          <w:rFonts w:ascii="PT Astra Serif" w:hAnsi="PT Astra Serif"/>
          <w:sz w:val="26"/>
          <w:szCs w:val="26"/>
        </w:rPr>
        <w:t xml:space="preserve">                                        электронной почты (при наличии)</w:t>
      </w:r>
    </w:p>
    <w:p w:rsidR="006942D2" w:rsidRDefault="006942D2" w:rsidP="006942D2">
      <w:pPr>
        <w:widowControl w:val="0"/>
        <w:autoSpaceDE w:val="0"/>
        <w:autoSpaceDN w:val="0"/>
        <w:adjustRightInd w:val="0"/>
        <w:ind w:left="4253"/>
        <w:jc w:val="center"/>
        <w:rPr>
          <w:rFonts w:ascii="PT Astra Serif" w:eastAsia="Droid Sans Fallback" w:hAnsi="PT Astra Serif" w:cs="Lohit Hindi"/>
          <w:i/>
          <w:kern w:val="1"/>
          <w:lang w:bidi="hi-IN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 xml:space="preserve">                        </w:t>
      </w:r>
    </w:p>
    <w:p w:rsidR="006942D2" w:rsidRDefault="006942D2" w:rsidP="006942D2">
      <w:pPr>
        <w:jc w:val="center"/>
        <w:rPr>
          <w:rFonts w:ascii="PT Astra Serif" w:hAnsi="PT Astra Serif"/>
          <w:sz w:val="26"/>
          <w:szCs w:val="26"/>
        </w:rPr>
      </w:pPr>
      <w:r w:rsidRPr="00C10EC6">
        <w:rPr>
          <w:rFonts w:ascii="PT Astra Serif" w:eastAsia="Droid Sans Fallback" w:hAnsi="PT Astra Serif" w:cs="Lohit Hindi"/>
          <w:b/>
          <w:kern w:val="1"/>
          <w:lang w:bidi="hi-IN"/>
        </w:rPr>
        <w:t>ЗАЯВЛЕНИЕ</w:t>
      </w:r>
    </w:p>
    <w:p w:rsidR="006942D2" w:rsidRPr="005639DE" w:rsidRDefault="006942D2" w:rsidP="006942D2">
      <w:pPr>
        <w:jc w:val="center"/>
        <w:rPr>
          <w:rFonts w:ascii="PT Astra Serif" w:hAnsi="PT Astra Serif"/>
          <w:b/>
        </w:rPr>
      </w:pPr>
      <w:r w:rsidRPr="005639DE">
        <w:rPr>
          <w:rFonts w:ascii="PT Astra Serif" w:hAnsi="PT Astra Serif"/>
          <w:b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6942D2" w:rsidRDefault="006942D2" w:rsidP="006942D2">
      <w:pPr>
        <w:jc w:val="both"/>
        <w:rPr>
          <w:rFonts w:ascii="PT Astra Serif" w:hAnsi="PT Astra Serif"/>
          <w:sz w:val="26"/>
          <w:szCs w:val="26"/>
        </w:rPr>
      </w:pPr>
    </w:p>
    <w:p w:rsidR="006942D2" w:rsidRPr="00021FAC" w:rsidRDefault="006942D2" w:rsidP="006942D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Прошу предоставить земельный участок путем перераспределения земельного(</w:t>
      </w:r>
      <w:proofErr w:type="spellStart"/>
      <w:r w:rsidRPr="00021FAC">
        <w:rPr>
          <w:rFonts w:ascii="PT Astra Serif" w:hAnsi="PT Astra Serif"/>
          <w:sz w:val="26"/>
          <w:szCs w:val="26"/>
        </w:rPr>
        <w:t>ых</w:t>
      </w:r>
      <w:proofErr w:type="spellEnd"/>
      <w:r w:rsidRPr="00021FAC">
        <w:rPr>
          <w:rFonts w:ascii="PT Astra Serif" w:hAnsi="PT Astra Serif"/>
          <w:sz w:val="26"/>
          <w:szCs w:val="26"/>
        </w:rPr>
        <w:t>) участка(</w:t>
      </w:r>
      <w:proofErr w:type="spellStart"/>
      <w:r w:rsidRPr="00021FAC">
        <w:rPr>
          <w:rFonts w:ascii="PT Astra Serif" w:hAnsi="PT Astra Serif"/>
          <w:sz w:val="26"/>
          <w:szCs w:val="26"/>
        </w:rPr>
        <w:t>ов</w:t>
      </w:r>
      <w:proofErr w:type="spellEnd"/>
      <w:r w:rsidRPr="00021FAC">
        <w:rPr>
          <w:rFonts w:ascii="PT Astra Serif" w:hAnsi="PT Astra Serif"/>
          <w:sz w:val="26"/>
          <w:szCs w:val="26"/>
        </w:rPr>
        <w:t>) с</w:t>
      </w:r>
      <w:proofErr w:type="gramStart"/>
      <w:r w:rsidRPr="00021FAC">
        <w:rPr>
          <w:rFonts w:ascii="PT Astra Serif" w:hAnsi="PT Astra Serif"/>
          <w:sz w:val="26"/>
          <w:szCs w:val="26"/>
        </w:rPr>
        <w:t xml:space="preserve"> К</w:t>
      </w:r>
      <w:proofErr w:type="gramEnd"/>
      <w:r w:rsidRPr="00021FAC">
        <w:rPr>
          <w:rFonts w:ascii="PT Astra Serif" w:hAnsi="PT Astra Serif"/>
          <w:sz w:val="26"/>
          <w:szCs w:val="26"/>
        </w:rPr>
        <w:t>№ _____________</w:t>
      </w:r>
      <w:r>
        <w:rPr>
          <w:rFonts w:ascii="PT Astra Serif" w:hAnsi="PT Astra Serif"/>
          <w:sz w:val="26"/>
          <w:szCs w:val="26"/>
        </w:rPr>
        <w:t>____</w:t>
      </w:r>
      <w:r w:rsidRPr="00021FAC">
        <w:rPr>
          <w:rFonts w:ascii="PT Astra Serif" w:hAnsi="PT Astra Serif"/>
          <w:sz w:val="26"/>
          <w:szCs w:val="26"/>
        </w:rPr>
        <w:t xml:space="preserve">_________________________                                                             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021FAC">
        <w:rPr>
          <w:rFonts w:ascii="PT Astra Serif" w:hAnsi="PT Astra Serif"/>
          <w:sz w:val="26"/>
          <w:szCs w:val="26"/>
        </w:rPr>
        <w:t xml:space="preserve"> (</w:t>
      </w:r>
      <w:r w:rsidRPr="00021FAC">
        <w:rPr>
          <w:rFonts w:ascii="PT Astra Serif" w:hAnsi="PT Astra Serif"/>
          <w:sz w:val="16"/>
          <w:szCs w:val="26"/>
        </w:rPr>
        <w:t>кадастровый номер земельного участка, перераспределение которого планируется осуществить</w:t>
      </w:r>
      <w:r w:rsidRPr="00021FAC">
        <w:rPr>
          <w:rFonts w:ascii="PT Astra Serif" w:hAnsi="PT Astra Serif"/>
          <w:sz w:val="26"/>
          <w:szCs w:val="26"/>
        </w:rPr>
        <w:t>)</w:t>
      </w:r>
    </w:p>
    <w:p w:rsidR="006942D2" w:rsidRPr="00021FAC" w:rsidRDefault="006942D2" w:rsidP="006942D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Реквизиты утвержденного проекта межевания территории (если перераспределение земельных участков планируется осуществить в соответствии с данным проектом)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_______________________________________________________________________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Приложение: на ____ листах.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_______________________________________________________________________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_______________________________________________________________________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lastRenderedPageBreak/>
        <w:t>Заявитель: _____________________________________________ ___________</w:t>
      </w:r>
    </w:p>
    <w:p w:rsidR="006942D2" w:rsidRPr="00021FAC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 xml:space="preserve">                                                    Ф.И.О. гражданина                             (подпись)</w:t>
      </w:r>
    </w:p>
    <w:p w:rsidR="006942D2" w:rsidRDefault="006942D2" w:rsidP="006942D2">
      <w:pPr>
        <w:jc w:val="both"/>
        <w:rPr>
          <w:rFonts w:ascii="PT Astra Serif" w:hAnsi="PT Astra Serif"/>
          <w:sz w:val="26"/>
          <w:szCs w:val="26"/>
        </w:rPr>
      </w:pPr>
      <w:r w:rsidRPr="00021FAC">
        <w:rPr>
          <w:rFonts w:ascii="PT Astra Serif" w:hAnsi="PT Astra Serif"/>
          <w:sz w:val="26"/>
          <w:szCs w:val="26"/>
        </w:rPr>
        <w:t>"_____" ______________ 20__ г.                                                                   М.П.</w:t>
      </w: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Pr="00C10EC6" w:rsidRDefault="006942D2" w:rsidP="006942D2">
      <w:pPr>
        <w:spacing w:line="276" w:lineRule="auto"/>
        <w:jc w:val="center"/>
        <w:rPr>
          <w:rFonts w:ascii="PT Astra Serif" w:hAnsi="PT Astra Serif"/>
          <w:b/>
        </w:rPr>
      </w:pPr>
      <w:r w:rsidRPr="00C10EC6">
        <w:rPr>
          <w:rFonts w:ascii="PT Astra Serif" w:hAnsi="PT Astra Serif"/>
          <w:b/>
        </w:rPr>
        <w:t>СОГЛАСИЕ</w:t>
      </w:r>
    </w:p>
    <w:p w:rsidR="006942D2" w:rsidRPr="00C10EC6" w:rsidRDefault="006942D2" w:rsidP="006942D2">
      <w:pPr>
        <w:pStyle w:val="ConsPlusNormal0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C10EC6">
        <w:rPr>
          <w:rFonts w:ascii="PT Astra Serif" w:hAnsi="PT Astra Serif"/>
          <w:b/>
          <w:sz w:val="24"/>
          <w:szCs w:val="24"/>
        </w:rPr>
        <w:t xml:space="preserve">на обработку персональных данных гражданина, </w:t>
      </w:r>
    </w:p>
    <w:p w:rsidR="006942D2" w:rsidRPr="00C10EC6" w:rsidRDefault="006942D2" w:rsidP="006942D2">
      <w:pPr>
        <w:pStyle w:val="ConsPlusNormal0"/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C10EC6">
        <w:rPr>
          <w:rFonts w:ascii="PT Astra Serif" w:hAnsi="PT Astra Serif"/>
          <w:b/>
          <w:sz w:val="24"/>
          <w:szCs w:val="24"/>
        </w:rPr>
        <w:t>обратившегося</w:t>
      </w:r>
      <w:proofErr w:type="gramEnd"/>
      <w:r w:rsidRPr="00C10EC6">
        <w:rPr>
          <w:rFonts w:ascii="PT Astra Serif" w:hAnsi="PT Astra Serif"/>
          <w:b/>
          <w:sz w:val="24"/>
          <w:szCs w:val="24"/>
        </w:rPr>
        <w:t xml:space="preserve"> за предоставлением муниципальной услуги</w:t>
      </w:r>
    </w:p>
    <w:p w:rsidR="006942D2" w:rsidRPr="00C10EC6" w:rsidRDefault="006942D2" w:rsidP="006942D2">
      <w:pPr>
        <w:spacing w:line="276" w:lineRule="auto"/>
        <w:ind w:firstLine="720"/>
        <w:jc w:val="both"/>
        <w:rPr>
          <w:rFonts w:ascii="PT Astra Serif" w:hAnsi="PT Astra Serif"/>
        </w:rPr>
      </w:pPr>
    </w:p>
    <w:p w:rsidR="006942D2" w:rsidRPr="00C10EC6" w:rsidRDefault="006942D2" w:rsidP="006942D2">
      <w:pPr>
        <w:spacing w:line="276" w:lineRule="auto"/>
        <w:ind w:firstLine="720"/>
        <w:jc w:val="both"/>
        <w:rPr>
          <w:rFonts w:ascii="PT Astra Serif" w:hAnsi="PT Astra Serif"/>
        </w:rPr>
      </w:pPr>
      <w:proofErr w:type="gramStart"/>
      <w:r w:rsidRPr="00C10EC6">
        <w:rPr>
          <w:rFonts w:ascii="PT Astra Serif" w:hAnsi="PT Astra Serif"/>
        </w:rPr>
        <w:t>В соответствии с требованиями статьи</w:t>
      </w:r>
      <w:r>
        <w:rPr>
          <w:rFonts w:ascii="PT Astra Serif" w:hAnsi="PT Astra Serif"/>
        </w:rPr>
        <w:t xml:space="preserve"> 9 Федерального закона</w:t>
      </w:r>
      <w:r w:rsidRPr="00C10EC6">
        <w:rPr>
          <w:rFonts w:ascii="PT Astra Serif" w:hAnsi="PT Astra Serif"/>
        </w:rPr>
        <w:t xml:space="preserve"> от 27.07.2006 </w:t>
      </w:r>
      <w:r>
        <w:rPr>
          <w:rFonts w:ascii="PT Astra Serif" w:hAnsi="PT Astra Serif"/>
        </w:rPr>
        <w:br/>
        <w:t>№</w:t>
      </w:r>
      <w:r w:rsidRPr="00C10EC6">
        <w:rPr>
          <w:rFonts w:ascii="PT Astra Serif" w:hAnsi="PT Astra Serif"/>
        </w:rPr>
        <w:t>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6942D2" w:rsidRPr="00C10EC6" w:rsidRDefault="006942D2" w:rsidP="006942D2">
      <w:pPr>
        <w:spacing w:line="276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Сотрудник</w:t>
      </w:r>
      <w:r w:rsidRPr="00C10EC6">
        <w:rPr>
          <w:rFonts w:ascii="PT Astra Serif" w:hAnsi="PT Astra Serif"/>
        </w:rPr>
        <w:t xml:space="preserve">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6942D2" w:rsidRPr="00C10EC6" w:rsidRDefault="006942D2" w:rsidP="006942D2">
      <w:pPr>
        <w:spacing w:line="276" w:lineRule="auto"/>
        <w:ind w:firstLine="720"/>
        <w:jc w:val="both"/>
        <w:rPr>
          <w:rFonts w:ascii="PT Astra Serif" w:hAnsi="PT Astra Serif"/>
        </w:rPr>
      </w:pPr>
      <w:r w:rsidRPr="00C10EC6">
        <w:rPr>
          <w:rFonts w:ascii="PT Astra Serif" w:hAnsi="PT Astra Serif"/>
        </w:rPr>
        <w:t>Подтверждаю, что ознакомле</w:t>
      </w:r>
      <w:proofErr w:type="gramStart"/>
      <w:r w:rsidRPr="00C10EC6">
        <w:rPr>
          <w:rFonts w:ascii="PT Astra Serif" w:hAnsi="PT Astra Serif"/>
        </w:rPr>
        <w:t>н(</w:t>
      </w:r>
      <w:proofErr w:type="gramEnd"/>
      <w:r w:rsidRPr="00C10EC6">
        <w:rPr>
          <w:rFonts w:ascii="PT Astra Serif" w:hAnsi="PT Astra Serif"/>
        </w:rPr>
        <w:t>а) с положениями Федерального закона                              от 27.07.2006 № 152-ФЗ «О персональных данных», права и обязанности в области защиты персональных данных мне разъяснены.</w:t>
      </w:r>
    </w:p>
    <w:tbl>
      <w:tblPr>
        <w:tblW w:w="93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061"/>
      </w:tblGrid>
      <w:tr w:rsidR="006942D2" w:rsidRPr="00C10EC6" w:rsidTr="00C207D5">
        <w:tc>
          <w:tcPr>
            <w:tcW w:w="4082" w:type="dxa"/>
            <w:vAlign w:val="bottom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7" w:type="dxa"/>
            <w:vAlign w:val="bottom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7" w:type="dxa"/>
            <w:vAlign w:val="bottom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  <w:i/>
              </w:rPr>
            </w:pPr>
          </w:p>
        </w:tc>
      </w:tr>
      <w:tr w:rsidR="006942D2" w:rsidRPr="00C10EC6" w:rsidTr="00C207D5">
        <w:tc>
          <w:tcPr>
            <w:tcW w:w="4082" w:type="dxa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27" w:type="dxa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C10EC6">
              <w:rPr>
                <w:rFonts w:ascii="PT Astra Serif" w:hAnsi="PT Astra Serif"/>
              </w:rPr>
              <w:t>(подпись)</w:t>
            </w:r>
          </w:p>
        </w:tc>
        <w:tc>
          <w:tcPr>
            <w:tcW w:w="227" w:type="dxa"/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6942D2" w:rsidRPr="00C10EC6" w:rsidRDefault="006942D2" w:rsidP="00C207D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C10EC6">
              <w:rPr>
                <w:rFonts w:ascii="PT Astra Serif" w:hAnsi="PT Astra Serif"/>
              </w:rPr>
              <w:t>(расшифровка подписи)</w:t>
            </w:r>
          </w:p>
        </w:tc>
      </w:tr>
    </w:tbl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p w:rsidR="006942D2" w:rsidRDefault="006942D2" w:rsidP="006942D2">
      <w:pPr>
        <w:jc w:val="right"/>
        <w:rPr>
          <w:rFonts w:ascii="PT Astra Serif" w:hAnsi="PT Astra Serif"/>
          <w:sz w:val="26"/>
          <w:szCs w:val="26"/>
        </w:rPr>
      </w:pPr>
    </w:p>
    <w:tbl>
      <w:tblPr>
        <w:tblW w:w="4394" w:type="dxa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6942D2" w:rsidRPr="00D92274" w:rsidTr="00C207D5">
        <w:trPr>
          <w:trHeight w:val="1276"/>
        </w:trPr>
        <w:tc>
          <w:tcPr>
            <w:tcW w:w="4394" w:type="dxa"/>
          </w:tcPr>
          <w:p w:rsidR="006942D2" w:rsidRDefault="006942D2" w:rsidP="003708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3708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</w:rPr>
            </w:pPr>
          </w:p>
          <w:p w:rsidR="006942D2" w:rsidRDefault="006942D2" w:rsidP="00C207D5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rFonts w:ascii="PT Astra Serif" w:hAnsi="PT Astra Serif"/>
              </w:rPr>
            </w:pPr>
          </w:p>
          <w:p w:rsidR="006942D2" w:rsidRDefault="006942D2" w:rsidP="00C207D5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rFonts w:ascii="PT Astra Serif" w:hAnsi="PT Astra Serif"/>
              </w:rPr>
            </w:pPr>
          </w:p>
          <w:p w:rsidR="006942D2" w:rsidRPr="00234367" w:rsidRDefault="006942D2" w:rsidP="0037088E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rFonts w:ascii="PT Astra Serif" w:hAnsi="PT Astra Serif"/>
              </w:rPr>
            </w:pPr>
            <w:r w:rsidRPr="00234367">
              <w:rPr>
                <w:rFonts w:ascii="PT Astra Serif" w:hAnsi="PT Astra Serif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</w:rPr>
              <w:t>2</w:t>
            </w:r>
          </w:p>
          <w:p w:rsidR="006942D2" w:rsidRPr="00D92274" w:rsidRDefault="006942D2" w:rsidP="0037088E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234367">
              <w:rPr>
                <w:rFonts w:ascii="PT Astra Serif" w:hAnsi="PT Astra Serif"/>
              </w:rPr>
              <w:t xml:space="preserve">к Административному </w:t>
            </w:r>
            <w:r>
              <w:rPr>
                <w:rFonts w:ascii="PT Astra Serif" w:hAnsi="PT Astra Serif"/>
              </w:rPr>
              <w:t>р</w:t>
            </w:r>
            <w:r w:rsidRPr="00234367">
              <w:rPr>
                <w:rFonts w:ascii="PT Astra Serif" w:hAnsi="PT Astra Serif"/>
              </w:rPr>
              <w:t>егламенту</w:t>
            </w:r>
          </w:p>
        </w:tc>
      </w:tr>
    </w:tbl>
    <w:p w:rsidR="006942D2" w:rsidRPr="00B90FD1" w:rsidRDefault="006942D2" w:rsidP="006942D2">
      <w:pPr>
        <w:rPr>
          <w:rFonts w:ascii="PT Astra Serif" w:hAnsi="PT Astra Serif"/>
          <w:b/>
          <w:bCs/>
          <w:sz w:val="28"/>
          <w:szCs w:val="28"/>
        </w:rPr>
      </w:pPr>
    </w:p>
    <w:p w:rsidR="006942D2" w:rsidRDefault="006942D2" w:rsidP="006942D2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6942D2" w:rsidRDefault="006942D2" w:rsidP="006942D2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ФОРМА РЕШЕНИЯ</w:t>
      </w:r>
    </w:p>
    <w:p w:rsidR="006942D2" w:rsidRDefault="006942D2" w:rsidP="006942D2">
      <w:pPr>
        <w:pStyle w:val="ConsPlusNormal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о предоставлении земельного участка</w:t>
      </w: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left="3992" w:right="-20"/>
        <w:rPr>
          <w:rFonts w:ascii="PT Astra Serif" w:hAnsi="PT Astra Serif"/>
          <w:b/>
          <w:bCs/>
          <w:color w:val="000000"/>
          <w:w w:val="99"/>
        </w:rPr>
      </w:pP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left="3992" w:right="-20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  <w:w w:val="99"/>
        </w:rPr>
        <w:t>РЕШЕНИЕ</w:t>
      </w: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left="2497" w:right="-20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color w:val="000000"/>
          <w:w w:val="99"/>
        </w:rPr>
        <w:t>от</w:t>
      </w:r>
      <w:proofErr w:type="gramEnd"/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&lt;&lt;</w:t>
      </w:r>
      <w:proofErr w:type="gramStart"/>
      <w:r>
        <w:rPr>
          <w:rFonts w:ascii="PT Astra Serif" w:hAnsi="PT Astra Serif"/>
        </w:rPr>
        <w:t>Дата</w:t>
      </w:r>
      <w:proofErr w:type="gramEnd"/>
      <w:r>
        <w:rPr>
          <w:rFonts w:ascii="PT Astra Serif" w:hAnsi="PT Astra Serif"/>
          <w:color w:val="000000"/>
          <w:w w:val="99"/>
        </w:rPr>
        <w:t xml:space="preserve"> решения&gt;&gt;</w:t>
      </w:r>
      <w:r>
        <w:rPr>
          <w:rFonts w:ascii="PT Astra Serif" w:hAnsi="PT Astra Serif"/>
          <w:color w:val="000000"/>
          <w:spacing w:val="3"/>
        </w:rPr>
        <w:t xml:space="preserve"> </w:t>
      </w:r>
      <w:r>
        <w:rPr>
          <w:rFonts w:ascii="PT Astra Serif" w:hAnsi="PT Astra Serif"/>
          <w:color w:val="000000"/>
          <w:w w:val="99"/>
        </w:rPr>
        <w:t>№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&lt;&lt;Номер решения&gt;&gt;</w:t>
      </w:r>
    </w:p>
    <w:p w:rsidR="006942D2" w:rsidRDefault="006942D2" w:rsidP="00694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1" w:line="240" w:lineRule="exact"/>
        <w:rPr>
          <w:rFonts w:ascii="PT Astra Serif" w:hAnsi="PT Astra Serif"/>
        </w:rPr>
      </w:pP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8" w:lineRule="auto"/>
        <w:ind w:left="4177" w:right="363" w:hanging="3185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</w:t>
      </w:r>
      <w:r>
        <w:rPr>
          <w:rFonts w:ascii="PT Astra Serif" w:hAnsi="PT Astra Serif"/>
          <w:b/>
          <w:bCs/>
          <w:color w:val="000000"/>
          <w:spacing w:val="1"/>
        </w:rPr>
        <w:t xml:space="preserve"> </w:t>
      </w:r>
      <w:r>
        <w:rPr>
          <w:rFonts w:ascii="PT Astra Serif" w:hAnsi="PT Astra Serif"/>
          <w:b/>
          <w:bCs/>
          <w:color w:val="000000"/>
        </w:rPr>
        <w:t>предо</w:t>
      </w:r>
      <w:r>
        <w:rPr>
          <w:rFonts w:ascii="PT Astra Serif" w:hAnsi="PT Astra Serif"/>
          <w:b/>
          <w:bCs/>
          <w:color w:val="000000"/>
          <w:spacing w:val="-1"/>
        </w:rPr>
        <w:t>с</w:t>
      </w:r>
      <w:r>
        <w:rPr>
          <w:rFonts w:ascii="PT Astra Serif" w:hAnsi="PT Astra Serif"/>
          <w:b/>
          <w:bCs/>
          <w:color w:val="000000"/>
        </w:rPr>
        <w:t>та</w:t>
      </w:r>
      <w:r>
        <w:rPr>
          <w:rFonts w:ascii="PT Astra Serif" w:hAnsi="PT Astra Serif"/>
          <w:b/>
          <w:bCs/>
          <w:color w:val="000000"/>
          <w:spacing w:val="-1"/>
        </w:rPr>
        <w:t>в</w:t>
      </w:r>
      <w:r>
        <w:rPr>
          <w:rFonts w:ascii="PT Astra Serif" w:hAnsi="PT Astra Serif"/>
          <w:b/>
          <w:bCs/>
          <w:color w:val="000000"/>
        </w:rPr>
        <w:t>лен</w:t>
      </w:r>
      <w:r>
        <w:rPr>
          <w:rFonts w:ascii="PT Astra Serif" w:hAnsi="PT Astra Serif"/>
          <w:b/>
          <w:bCs/>
          <w:color w:val="000000"/>
          <w:spacing w:val="-1"/>
        </w:rPr>
        <w:t>и</w:t>
      </w:r>
      <w:r>
        <w:rPr>
          <w:rFonts w:ascii="PT Astra Serif" w:hAnsi="PT Astra Serif"/>
          <w:b/>
          <w:bCs/>
          <w:color w:val="000000"/>
        </w:rPr>
        <w:t>и зем</w:t>
      </w:r>
      <w:r>
        <w:rPr>
          <w:rFonts w:ascii="PT Astra Serif" w:hAnsi="PT Astra Serif"/>
          <w:b/>
          <w:bCs/>
          <w:color w:val="000000"/>
          <w:spacing w:val="-1"/>
        </w:rPr>
        <w:t>е</w:t>
      </w:r>
      <w:r>
        <w:rPr>
          <w:rFonts w:ascii="PT Astra Serif" w:hAnsi="PT Astra Serif"/>
          <w:b/>
          <w:bCs/>
          <w:color w:val="000000"/>
        </w:rPr>
        <w:t>льно</w:t>
      </w:r>
      <w:r>
        <w:rPr>
          <w:rFonts w:ascii="PT Astra Serif" w:hAnsi="PT Astra Serif"/>
          <w:b/>
          <w:bCs/>
          <w:color w:val="000000"/>
          <w:spacing w:val="-1"/>
        </w:rPr>
        <w:t>г</w:t>
      </w:r>
      <w:r>
        <w:rPr>
          <w:rFonts w:ascii="PT Astra Serif" w:hAnsi="PT Astra Serif"/>
          <w:b/>
          <w:bCs/>
          <w:color w:val="000000"/>
        </w:rPr>
        <w:t>о у</w:t>
      </w:r>
      <w:r>
        <w:rPr>
          <w:rFonts w:ascii="PT Astra Serif" w:hAnsi="PT Astra Serif"/>
          <w:b/>
          <w:bCs/>
          <w:color w:val="000000"/>
          <w:spacing w:val="-1"/>
        </w:rPr>
        <w:t>ч</w:t>
      </w:r>
      <w:r>
        <w:rPr>
          <w:rFonts w:ascii="PT Astra Serif" w:hAnsi="PT Astra Serif"/>
          <w:b/>
          <w:bCs/>
          <w:color w:val="000000"/>
        </w:rPr>
        <w:t>ас</w:t>
      </w:r>
      <w:r>
        <w:rPr>
          <w:rFonts w:ascii="PT Astra Serif" w:hAnsi="PT Astra Serif"/>
          <w:b/>
          <w:bCs/>
          <w:color w:val="000000"/>
          <w:spacing w:val="1"/>
        </w:rPr>
        <w:t>т</w:t>
      </w:r>
      <w:r>
        <w:rPr>
          <w:rFonts w:ascii="PT Astra Serif" w:hAnsi="PT Astra Serif"/>
          <w:b/>
          <w:bCs/>
          <w:color w:val="000000"/>
          <w:spacing w:val="-1"/>
        </w:rPr>
        <w:t>к</w:t>
      </w:r>
      <w:r>
        <w:rPr>
          <w:rFonts w:ascii="PT Astra Serif" w:hAnsi="PT Astra Serif"/>
          <w:b/>
          <w:bCs/>
          <w:color w:val="000000"/>
        </w:rPr>
        <w:t>а</w:t>
      </w:r>
    </w:p>
    <w:p w:rsidR="006942D2" w:rsidRDefault="006942D2" w:rsidP="00694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PT Astra Serif" w:hAnsi="PT Astra Serif"/>
        </w:rPr>
      </w:pPr>
    </w:p>
    <w:p w:rsidR="006942D2" w:rsidRDefault="006942D2" w:rsidP="00694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" w:line="220" w:lineRule="exact"/>
        <w:rPr>
          <w:rFonts w:ascii="PT Astra Serif" w:hAnsi="PT Astra Serif"/>
        </w:rPr>
      </w:pPr>
    </w:p>
    <w:p w:rsidR="006942D2" w:rsidRDefault="006942D2" w:rsidP="006942D2">
      <w:pPr>
        <w:widowControl w:val="0"/>
        <w:tabs>
          <w:tab w:val="left" w:pos="4134"/>
          <w:tab w:val="left" w:pos="4577"/>
          <w:tab w:val="left" w:pos="6412"/>
          <w:tab w:val="left" w:pos="6841"/>
          <w:tab w:val="left" w:pos="7692"/>
          <w:tab w:val="left" w:pos="9225"/>
        </w:tabs>
        <w:spacing w:line="232" w:lineRule="auto"/>
        <w:ind w:left="1" w:right="-17" w:firstLine="427"/>
        <w:jc w:val="both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color w:val="000000"/>
          <w:w w:val="99"/>
        </w:rPr>
        <w:t>Рассмотрев</w:t>
      </w:r>
      <w:r>
        <w:rPr>
          <w:rFonts w:ascii="PT Astra Serif" w:hAnsi="PT Astra Serif"/>
          <w:color w:val="000000"/>
          <w:spacing w:val="128"/>
        </w:rPr>
        <w:t xml:space="preserve"> </w:t>
      </w:r>
      <w:r>
        <w:rPr>
          <w:rFonts w:ascii="PT Astra Serif" w:hAnsi="PT Astra Serif"/>
          <w:color w:val="000000"/>
          <w:spacing w:val="1"/>
          <w:w w:val="99"/>
        </w:rPr>
        <w:t>з</w:t>
      </w:r>
      <w:r>
        <w:rPr>
          <w:rFonts w:ascii="PT Astra Serif" w:hAnsi="PT Astra Serif"/>
          <w:color w:val="000000"/>
          <w:w w:val="99"/>
        </w:rPr>
        <w:t>аявлен</w:t>
      </w:r>
      <w:r>
        <w:rPr>
          <w:rFonts w:ascii="PT Astra Serif" w:hAnsi="PT Astra Serif"/>
          <w:color w:val="000000"/>
          <w:spacing w:val="2"/>
          <w:w w:val="99"/>
        </w:rPr>
        <w:t>и</w:t>
      </w:r>
      <w:r>
        <w:rPr>
          <w:rFonts w:ascii="PT Astra Serif" w:hAnsi="PT Astra Serif"/>
          <w:color w:val="000000"/>
          <w:w w:val="99"/>
        </w:rPr>
        <w:t>е</w:t>
      </w:r>
      <w:r>
        <w:rPr>
          <w:rFonts w:ascii="PT Astra Serif" w:hAnsi="PT Astra Serif"/>
          <w:color w:val="000000"/>
          <w:spacing w:val="129"/>
        </w:rPr>
        <w:t xml:space="preserve"> </w:t>
      </w:r>
      <w:r>
        <w:rPr>
          <w:rFonts w:ascii="PT Astra Serif" w:hAnsi="PT Astra Serif"/>
          <w:color w:val="000000"/>
          <w:w w:val="99"/>
        </w:rPr>
        <w:t>от</w:t>
      </w:r>
      <w:r>
        <w:rPr>
          <w:rFonts w:ascii="PT Astra Serif" w:hAnsi="PT Astra Serif"/>
          <w:color w:val="000000"/>
          <w:spacing w:val="130"/>
        </w:rPr>
        <w:t xml:space="preserve"> </w:t>
      </w:r>
      <w:r>
        <w:rPr>
          <w:rFonts w:ascii="PT Astra Serif" w:hAnsi="PT Astra Serif"/>
          <w:color w:val="000000"/>
          <w:w w:val="99"/>
        </w:rPr>
        <w:t>&lt;&lt;</w:t>
      </w:r>
      <w:r>
        <w:rPr>
          <w:rFonts w:ascii="PT Astra Serif" w:hAnsi="PT Astra Serif"/>
          <w:color w:val="000000"/>
          <w:w w:val="99"/>
          <w:u w:val="single"/>
        </w:rPr>
        <w:t>Дата запроса на предоставление услуги</w:t>
      </w:r>
      <w:r>
        <w:rPr>
          <w:rFonts w:ascii="PT Astra Serif" w:hAnsi="PT Astra Serif"/>
          <w:color w:val="000000"/>
          <w:spacing w:val="2"/>
          <w:w w:val="99"/>
        </w:rPr>
        <w:t>&gt;</w:t>
      </w:r>
      <w:r>
        <w:rPr>
          <w:rFonts w:ascii="PT Astra Serif" w:hAnsi="PT Astra Serif"/>
          <w:color w:val="000000"/>
          <w:w w:val="99"/>
        </w:rPr>
        <w:t>&gt; № &lt;&lt;</w:t>
      </w:r>
      <w:r>
        <w:rPr>
          <w:rFonts w:ascii="PT Astra Serif" w:hAnsi="PT Astra Serif"/>
        </w:rPr>
        <w:t>Номер</w:t>
      </w:r>
      <w:r>
        <w:rPr>
          <w:rFonts w:ascii="PT Astra Serif" w:hAnsi="PT Astra Serif"/>
          <w:color w:val="000000"/>
          <w:w w:val="99"/>
          <w:u w:val="single"/>
        </w:rPr>
        <w:t xml:space="preserve"> запроса на предоставление услуги</w:t>
      </w:r>
      <w:r>
        <w:rPr>
          <w:rFonts w:ascii="PT Astra Serif" w:hAnsi="PT Astra Serif"/>
          <w:color w:val="000000"/>
          <w:w w:val="99"/>
        </w:rPr>
        <w:t>&gt;&gt;</w:t>
      </w:r>
      <w:r>
        <w:rPr>
          <w:rFonts w:ascii="PT Astra Serif" w:hAnsi="PT Astra Serif"/>
          <w:color w:val="000000"/>
          <w:spacing w:val="129"/>
        </w:rPr>
        <w:t xml:space="preserve"> </w:t>
      </w:r>
      <w:r>
        <w:rPr>
          <w:rFonts w:ascii="PT Astra Serif" w:hAnsi="PT Astra Serif"/>
          <w:color w:val="000000"/>
          <w:w w:val="99"/>
        </w:rPr>
        <w:t>(заявитель</w:t>
      </w:r>
      <w:r>
        <w:rPr>
          <w:rFonts w:ascii="PT Astra Serif" w:hAnsi="PT Astra Serif"/>
          <w:color w:val="000000"/>
        </w:rPr>
        <w:t>:</w:t>
      </w:r>
      <w:proofErr w:type="gramEnd"/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&lt;&lt;</w:t>
      </w:r>
      <w:r>
        <w:rPr>
          <w:rFonts w:ascii="PT Astra Serif" w:hAnsi="PT Astra Serif"/>
          <w:color w:val="000000"/>
          <w:w w:val="99"/>
          <w:u w:val="single"/>
        </w:rPr>
        <w:t>ФИО</w:t>
      </w:r>
      <w:r>
        <w:rPr>
          <w:rFonts w:ascii="PT Astra Serif" w:hAnsi="PT Astra Serif"/>
          <w:color w:val="000000"/>
          <w:w w:val="99"/>
        </w:rPr>
        <w:t>&gt;&gt;</w:t>
      </w:r>
      <w:r>
        <w:rPr>
          <w:rFonts w:ascii="PT Astra Serif" w:hAnsi="PT Astra Serif"/>
          <w:color w:val="000000"/>
        </w:rPr>
        <w:t xml:space="preserve"> /</w:t>
      </w:r>
      <w:r>
        <w:rPr>
          <w:rFonts w:ascii="PT Astra Serif" w:hAnsi="PT Astra Serif"/>
          <w:color w:val="000000"/>
          <w:w w:val="99"/>
        </w:rPr>
        <w:t xml:space="preserve"> &lt;</w:t>
      </w:r>
      <w:r>
        <w:rPr>
          <w:rFonts w:ascii="PT Astra Serif" w:hAnsi="PT Astra Serif"/>
          <w:color w:val="000000"/>
          <w:spacing w:val="2"/>
          <w:w w:val="99"/>
        </w:rPr>
        <w:t>&lt;</w:t>
      </w:r>
      <w:r>
        <w:rPr>
          <w:rFonts w:ascii="PT Astra Serif" w:hAnsi="PT Astra Serif"/>
          <w:color w:val="000000"/>
          <w:w w:val="99"/>
          <w:u w:val="single"/>
        </w:rPr>
        <w:t>Полное наименование организации – заинтересованного лица</w:t>
      </w:r>
      <w:r>
        <w:rPr>
          <w:rFonts w:ascii="PT Astra Serif" w:hAnsi="PT Astra Serif"/>
          <w:color w:val="000000"/>
          <w:spacing w:val="1"/>
          <w:w w:val="99"/>
        </w:rPr>
        <w:t>&gt;</w:t>
      </w:r>
      <w:r>
        <w:rPr>
          <w:rFonts w:ascii="PT Astra Serif" w:hAnsi="PT Astra Serif"/>
          <w:color w:val="000000"/>
          <w:w w:val="99"/>
        </w:rPr>
        <w:t>&gt;)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и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п</w:t>
      </w:r>
      <w:r>
        <w:rPr>
          <w:rFonts w:ascii="PT Astra Serif" w:hAnsi="PT Astra Serif"/>
          <w:color w:val="000000"/>
          <w:spacing w:val="1"/>
          <w:w w:val="99"/>
        </w:rPr>
        <w:t>р</w:t>
      </w:r>
      <w:r>
        <w:rPr>
          <w:rFonts w:ascii="PT Astra Serif" w:hAnsi="PT Astra Serif"/>
          <w:color w:val="000000"/>
          <w:w w:val="99"/>
        </w:rPr>
        <w:t>иложенн</w:t>
      </w:r>
      <w:r>
        <w:rPr>
          <w:rFonts w:ascii="PT Astra Serif" w:hAnsi="PT Astra Serif"/>
          <w:color w:val="000000"/>
          <w:spacing w:val="1"/>
          <w:w w:val="99"/>
        </w:rPr>
        <w:t>ы</w:t>
      </w:r>
      <w:r>
        <w:rPr>
          <w:rFonts w:ascii="PT Astra Serif" w:hAnsi="PT Astra Serif"/>
          <w:color w:val="000000"/>
          <w:w w:val="99"/>
        </w:rPr>
        <w:t>е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к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не</w:t>
      </w:r>
      <w:r>
        <w:rPr>
          <w:rFonts w:ascii="PT Astra Serif" w:hAnsi="PT Astra Serif"/>
          <w:color w:val="000000"/>
          <w:spacing w:val="1"/>
          <w:w w:val="99"/>
        </w:rPr>
        <w:t>м</w:t>
      </w:r>
      <w:r>
        <w:rPr>
          <w:rFonts w:ascii="PT Astra Serif" w:hAnsi="PT Astra Serif"/>
          <w:color w:val="000000"/>
          <w:w w:val="99"/>
        </w:rPr>
        <w:t>у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д</w:t>
      </w:r>
      <w:r>
        <w:rPr>
          <w:rFonts w:ascii="PT Astra Serif" w:hAnsi="PT Astra Serif"/>
          <w:color w:val="000000"/>
          <w:spacing w:val="1"/>
          <w:w w:val="99"/>
        </w:rPr>
        <w:t>о</w:t>
      </w:r>
      <w:r>
        <w:rPr>
          <w:rFonts w:ascii="PT Astra Serif" w:hAnsi="PT Astra Serif"/>
          <w:color w:val="000000"/>
          <w:spacing w:val="3"/>
          <w:w w:val="99"/>
        </w:rPr>
        <w:t>к</w:t>
      </w:r>
      <w:r>
        <w:rPr>
          <w:rFonts w:ascii="PT Astra Serif" w:hAnsi="PT Astra Serif"/>
          <w:color w:val="000000"/>
          <w:spacing w:val="-3"/>
          <w:w w:val="99"/>
        </w:rPr>
        <w:t>у</w:t>
      </w:r>
      <w:r>
        <w:rPr>
          <w:rFonts w:ascii="PT Astra Serif" w:hAnsi="PT Astra Serif"/>
          <w:color w:val="000000"/>
          <w:spacing w:val="-1"/>
          <w:w w:val="99"/>
        </w:rPr>
        <w:t>м</w:t>
      </w:r>
      <w:r>
        <w:rPr>
          <w:rFonts w:ascii="PT Astra Serif" w:hAnsi="PT Astra Serif"/>
          <w:color w:val="000000"/>
          <w:w w:val="99"/>
        </w:rPr>
        <w:t>е</w:t>
      </w:r>
      <w:r>
        <w:rPr>
          <w:rFonts w:ascii="PT Astra Serif" w:hAnsi="PT Astra Serif"/>
          <w:color w:val="000000"/>
          <w:spacing w:val="1"/>
          <w:w w:val="99"/>
        </w:rPr>
        <w:t>н</w:t>
      </w:r>
      <w:r>
        <w:rPr>
          <w:rFonts w:ascii="PT Astra Serif" w:hAnsi="PT Astra Serif"/>
          <w:color w:val="000000"/>
          <w:w w:val="99"/>
        </w:rPr>
        <w:t>ты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о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</w:rPr>
        <w:t>предоставлении</w:t>
      </w:r>
      <w:r>
        <w:rPr>
          <w:rFonts w:ascii="PT Astra Serif" w:hAnsi="PT Astra Serif"/>
          <w:color w:val="000000"/>
          <w:spacing w:val="68"/>
        </w:rPr>
        <w:t xml:space="preserve"> </w:t>
      </w:r>
      <w:r>
        <w:rPr>
          <w:rFonts w:ascii="PT Astra Serif" w:hAnsi="PT Astra Serif"/>
          <w:color w:val="000000"/>
          <w:w w:val="99"/>
        </w:rPr>
        <w:t>земельного</w:t>
      </w:r>
      <w:r>
        <w:rPr>
          <w:rFonts w:ascii="PT Astra Serif" w:hAnsi="PT Astra Serif"/>
          <w:color w:val="000000"/>
          <w:spacing w:val="72"/>
        </w:rPr>
        <w:t xml:space="preserve"> </w:t>
      </w:r>
      <w:r>
        <w:rPr>
          <w:rFonts w:ascii="PT Astra Serif" w:hAnsi="PT Astra Serif"/>
          <w:color w:val="000000"/>
          <w:spacing w:val="-4"/>
          <w:w w:val="99"/>
        </w:rPr>
        <w:t>у</w:t>
      </w:r>
      <w:r>
        <w:rPr>
          <w:rFonts w:ascii="PT Astra Serif" w:hAnsi="PT Astra Serif"/>
          <w:color w:val="000000"/>
          <w:w w:val="99"/>
        </w:rPr>
        <w:t>час</w:t>
      </w:r>
      <w:r>
        <w:rPr>
          <w:rFonts w:ascii="PT Astra Serif" w:hAnsi="PT Astra Serif"/>
          <w:color w:val="000000"/>
          <w:spacing w:val="1"/>
          <w:w w:val="99"/>
        </w:rPr>
        <w:t>т</w:t>
      </w:r>
      <w:r>
        <w:rPr>
          <w:rFonts w:ascii="PT Astra Serif" w:hAnsi="PT Astra Serif"/>
          <w:color w:val="000000"/>
          <w:w w:val="99"/>
        </w:rPr>
        <w:t>ка</w:t>
      </w:r>
      <w:r>
        <w:rPr>
          <w:rFonts w:ascii="PT Astra Serif" w:hAnsi="PT Astra Serif" w:cs="Courier New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w w:val="99"/>
        </w:rPr>
        <w:t>в</w:t>
      </w:r>
      <w:proofErr w:type="gramStart"/>
      <w:r>
        <w:rPr>
          <w:rFonts w:ascii="PT Astra Serif" w:hAnsi="PT Astra Serif"/>
          <w:color w:val="000000"/>
          <w:w w:val="99"/>
        </w:rPr>
        <w:t xml:space="preserve"> &lt;&lt;</w:t>
      </w:r>
      <w:r>
        <w:rPr>
          <w:rFonts w:ascii="PT Astra Serif" w:hAnsi="PT Astra Serif"/>
          <w:color w:val="000000"/>
          <w:w w:val="99"/>
          <w:u w:val="single"/>
        </w:rPr>
        <w:t>У</w:t>
      </w:r>
      <w:proofErr w:type="gramEnd"/>
      <w:r>
        <w:rPr>
          <w:rFonts w:ascii="PT Astra Serif" w:hAnsi="PT Astra Serif"/>
          <w:color w:val="000000"/>
          <w:w w:val="99"/>
          <w:u w:val="single"/>
        </w:rPr>
        <w:t>казывается испрашиваемый заявителем вид права</w:t>
      </w:r>
      <w:r>
        <w:rPr>
          <w:rFonts w:ascii="PT Astra Serif" w:hAnsi="PT Astra Serif"/>
          <w:color w:val="000000"/>
          <w:w w:val="99"/>
        </w:rPr>
        <w:t>&gt;&gt;, руководствуясь ст. 39.6, 39.7, 39.8, 39.14, 39.17 Земельного кодекса Российской Федерации,</w:t>
      </w:r>
      <w:r>
        <w:rPr>
          <w:rFonts w:ascii="PT Astra Serif" w:hAnsi="PT Astra Serif"/>
          <w:color w:val="000000"/>
          <w:spacing w:val="-2"/>
        </w:rPr>
        <w:t xml:space="preserve"> </w:t>
      </w:r>
      <w:r>
        <w:rPr>
          <w:rFonts w:ascii="PT Astra Serif" w:hAnsi="PT Astra Serif"/>
          <w:color w:val="000000"/>
          <w:w w:val="99"/>
        </w:rPr>
        <w:t>принято</w:t>
      </w:r>
      <w:r>
        <w:rPr>
          <w:rFonts w:ascii="PT Astra Serif" w:hAnsi="PT Astra Serif"/>
          <w:color w:val="000000"/>
          <w:spacing w:val="2"/>
        </w:rPr>
        <w:t xml:space="preserve"> </w:t>
      </w:r>
      <w:r>
        <w:rPr>
          <w:rFonts w:ascii="PT Astra Serif" w:hAnsi="PT Astra Serif"/>
          <w:color w:val="000000"/>
          <w:w w:val="99"/>
        </w:rPr>
        <w:t>решение</w:t>
      </w:r>
      <w:r>
        <w:rPr>
          <w:rFonts w:ascii="PT Astra Serif" w:hAnsi="PT Astra Serif"/>
          <w:color w:val="000000"/>
        </w:rPr>
        <w:t>:</w:t>
      </w:r>
    </w:p>
    <w:p w:rsidR="006942D2" w:rsidRDefault="006942D2" w:rsidP="00694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" w:line="120" w:lineRule="exact"/>
        <w:rPr>
          <w:rFonts w:ascii="PT Astra Serif" w:hAnsi="PT Astra Serif"/>
        </w:rPr>
      </w:pPr>
    </w:p>
    <w:p w:rsidR="006942D2" w:rsidRDefault="006942D2" w:rsidP="006942D2">
      <w:pPr>
        <w:widowControl w:val="0"/>
        <w:tabs>
          <w:tab w:val="left" w:pos="1441"/>
          <w:tab w:val="left" w:pos="2617"/>
          <w:tab w:val="left" w:pos="3886"/>
          <w:tab w:val="left" w:pos="4836"/>
          <w:tab w:val="left" w:pos="5822"/>
          <w:tab w:val="left" w:pos="8203"/>
        </w:tabs>
        <w:spacing w:line="268" w:lineRule="auto"/>
        <w:ind w:left="1" w:right="-17" w:firstLine="566"/>
        <w:jc w:val="both"/>
        <w:rPr>
          <w:rFonts w:ascii="PT Astra Serif" w:hAnsi="PT Astra Serif" w:cs="Courier New"/>
        </w:rPr>
      </w:pPr>
      <w:r>
        <w:rPr>
          <w:rFonts w:ascii="PT Astra Serif" w:hAnsi="PT Astra Serif"/>
          <w:color w:val="000000"/>
          <w:w w:val="99"/>
        </w:rPr>
        <w:t>1.</w:t>
      </w:r>
      <w:r>
        <w:rPr>
          <w:rFonts w:ascii="PT Astra Serif" w:hAnsi="PT Astra Serif"/>
          <w:color w:val="000000"/>
        </w:rPr>
        <w:tab/>
      </w:r>
      <w:r>
        <w:rPr>
          <w:rFonts w:ascii="PT Astra Serif" w:hAnsi="PT Astra Serif"/>
          <w:color w:val="000000"/>
          <w:w w:val="99"/>
        </w:rPr>
        <w:t>Предоставить зая</w:t>
      </w:r>
      <w:r>
        <w:rPr>
          <w:rFonts w:ascii="PT Astra Serif" w:hAnsi="PT Astra Serif"/>
          <w:color w:val="000000"/>
          <w:spacing w:val="1"/>
          <w:w w:val="99"/>
        </w:rPr>
        <w:t>в</w:t>
      </w:r>
      <w:r>
        <w:rPr>
          <w:rFonts w:ascii="PT Astra Serif" w:hAnsi="PT Astra Serif"/>
          <w:color w:val="000000"/>
          <w:w w:val="99"/>
        </w:rPr>
        <w:t>ителю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w w:val="99"/>
          <w:u w:val="single"/>
        </w:rPr>
        <w:t>(&lt;&lt;ФИО&gt;&gt;/&lt;&lt;Полное наименование организации – заинтересованного лица&gt;&gt;)</w:t>
      </w:r>
      <w:r>
        <w:rPr>
          <w:rFonts w:ascii="PT Astra Serif" w:hAnsi="PT Astra Serif"/>
          <w:color w:val="000000"/>
          <w:spacing w:val="39"/>
        </w:rPr>
        <w:t xml:space="preserve"> </w:t>
      </w:r>
      <w:r>
        <w:rPr>
          <w:rFonts w:ascii="PT Astra Serif" w:hAnsi="PT Astra Serif" w:cs="Courier New"/>
        </w:rPr>
        <w:t xml:space="preserve">в </w:t>
      </w:r>
      <w:r>
        <w:rPr>
          <w:rFonts w:ascii="PT Astra Serif" w:hAnsi="PT Astra Serif" w:cs="Courier New"/>
          <w:u w:val="single"/>
        </w:rPr>
        <w:t>&lt;&lt;Указывается испрашиваемый заявителем вид права&gt;&gt;</w:t>
      </w:r>
      <w:r>
        <w:rPr>
          <w:rFonts w:ascii="PT Astra Serif" w:hAnsi="PT Astra Serif" w:cs="Courier New"/>
        </w:rPr>
        <w:t xml:space="preserve"> земельный участок площадью </w:t>
      </w:r>
      <w:r>
        <w:rPr>
          <w:rFonts w:ascii="PT Astra Serif" w:hAnsi="PT Astra Serif" w:cs="Courier New"/>
          <w:u w:val="single"/>
        </w:rPr>
        <w:t>&lt;&lt;Указывается площадь земельного участка&gt;&gt;</w:t>
      </w:r>
      <w:r>
        <w:rPr>
          <w:rFonts w:ascii="PT Astra Serif" w:hAnsi="PT Astra Serif" w:cs="Courier New"/>
        </w:rPr>
        <w:t xml:space="preserve"> </w:t>
      </w:r>
      <w:proofErr w:type="spellStart"/>
      <w:r>
        <w:rPr>
          <w:rFonts w:ascii="PT Astra Serif" w:hAnsi="PT Astra Serif" w:cs="Courier New"/>
        </w:rPr>
        <w:t>кв</w:t>
      </w:r>
      <w:proofErr w:type="gramStart"/>
      <w:r>
        <w:rPr>
          <w:rFonts w:ascii="PT Astra Serif" w:hAnsi="PT Astra Serif" w:cs="Courier New"/>
        </w:rPr>
        <w:t>.м</w:t>
      </w:r>
      <w:proofErr w:type="spellEnd"/>
      <w:proofErr w:type="gramEnd"/>
      <w:r>
        <w:rPr>
          <w:rFonts w:ascii="PT Astra Serif" w:hAnsi="PT Astra Serif" w:cs="Courier New"/>
        </w:rPr>
        <w:t xml:space="preserve">,                       с кадастровым номером </w:t>
      </w:r>
      <w:r>
        <w:rPr>
          <w:rFonts w:ascii="PT Astra Serif" w:hAnsi="PT Astra Serif" w:cs="Courier New"/>
          <w:u w:val="single"/>
        </w:rPr>
        <w:t>&lt;&lt;Указывается кадастровый номер земельного участка&gt;&gt;</w:t>
      </w:r>
      <w:r>
        <w:rPr>
          <w:rFonts w:ascii="PT Astra Serif" w:hAnsi="PT Astra Serif" w:cs="Courier New"/>
        </w:rPr>
        <w:t xml:space="preserve">, категорией     земель </w:t>
      </w:r>
      <w:r>
        <w:rPr>
          <w:rFonts w:ascii="PT Astra Serif" w:hAnsi="PT Astra Serif" w:cs="Courier New"/>
          <w:u w:val="single"/>
        </w:rPr>
        <w:t>&lt;&lt;Указывается категория земель&gt;&gt;</w:t>
      </w:r>
      <w:r>
        <w:rPr>
          <w:rFonts w:ascii="PT Astra Serif" w:hAnsi="PT Astra Serif" w:cs="Courier New"/>
        </w:rPr>
        <w:t xml:space="preserve">,  видом разрешенного использования  </w:t>
      </w:r>
      <w:r>
        <w:rPr>
          <w:rFonts w:ascii="PT Astra Serif" w:hAnsi="PT Astra Serif" w:cs="Courier New"/>
          <w:u w:val="single"/>
        </w:rPr>
        <w:t>&lt;&lt;Указывается вид разрешенного использования&gt;&gt;</w:t>
      </w:r>
      <w:r>
        <w:rPr>
          <w:rFonts w:ascii="PT Astra Serif" w:hAnsi="PT Astra Serif" w:cs="Courier New"/>
        </w:rPr>
        <w:t xml:space="preserve"> , расположенного по адресу:  </w:t>
      </w:r>
      <w:r>
        <w:rPr>
          <w:rFonts w:ascii="PT Astra Serif" w:hAnsi="PT Astra Serif" w:cs="Courier New"/>
          <w:u w:val="single"/>
        </w:rPr>
        <w:t>&lt;&lt;Указывается адрес земельного участка&gt;&gt;</w:t>
      </w:r>
      <w:r>
        <w:rPr>
          <w:rFonts w:ascii="PT Astra Serif" w:hAnsi="PT Astra Serif" w:cs="Courier New"/>
        </w:rPr>
        <w:t>.</w:t>
      </w: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</w:rPr>
      </w:pP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</w:rPr>
      </w:pP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Приложение: постановление администрации муниципального образования </w:t>
      </w:r>
      <w:proofErr w:type="spellStart"/>
      <w:r>
        <w:rPr>
          <w:rFonts w:ascii="PT Astra Serif" w:hAnsi="PT Astra Serif" w:cs="Courier New"/>
        </w:rPr>
        <w:t>Щекинский</w:t>
      </w:r>
      <w:proofErr w:type="spellEnd"/>
      <w:r>
        <w:rPr>
          <w:rFonts w:ascii="PT Astra Serif" w:hAnsi="PT Astra Serif" w:cs="Courier New"/>
        </w:rPr>
        <w:t xml:space="preserve"> район о предоставлении земельного участка</w:t>
      </w:r>
      <w:proofErr w:type="gramStart"/>
      <w:r>
        <w:rPr>
          <w:rFonts w:ascii="PT Astra Serif" w:hAnsi="PT Astra Serif" w:cs="Courier New"/>
        </w:rPr>
        <w:t xml:space="preserve"> </w:t>
      </w:r>
      <w:r>
        <w:rPr>
          <w:rFonts w:ascii="PT Astra Serif" w:hAnsi="PT Astra Serif" w:cs="Courier New"/>
          <w:u w:val="single"/>
        </w:rPr>
        <w:t>&lt;&lt;У</w:t>
      </w:r>
      <w:proofErr w:type="gramEnd"/>
      <w:r>
        <w:rPr>
          <w:rFonts w:ascii="PT Astra Serif" w:hAnsi="PT Astra Serif" w:cs="Courier New"/>
          <w:u w:val="single"/>
        </w:rPr>
        <w:t>казывается дата и номер постановления&gt;&gt;.</w:t>
      </w: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6942D2" w:rsidRDefault="006942D2" w:rsidP="006942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pPr w:leftFromText="180" w:rightFromText="180" w:vertAnchor="text" w:horzAnchor="margin" w:tblpX="108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533"/>
        <w:gridCol w:w="2389"/>
        <w:gridCol w:w="531"/>
        <w:gridCol w:w="3166"/>
      </w:tblGrid>
      <w:tr w:rsidR="006942D2" w:rsidTr="00C207D5">
        <w:tc>
          <w:tcPr>
            <w:tcW w:w="3119" w:type="dxa"/>
            <w:hideMark/>
          </w:tcPr>
          <w:p w:rsidR="006942D2" w:rsidRDefault="006942D2" w:rsidP="00C207D5">
            <w:pPr>
              <w:pStyle w:val="15"/>
              <w:pBdr>
                <w:top w:val="single" w:sz="4" w:space="1" w:color="auto"/>
                <w:between w:val="single" w:sz="4" w:space="1" w:color="auto"/>
              </w:pBdr>
              <w:jc w:val="center"/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  <w:t>(уполномоченное должностное лицо)</w:t>
            </w:r>
          </w:p>
        </w:tc>
        <w:tc>
          <w:tcPr>
            <w:tcW w:w="567" w:type="dxa"/>
          </w:tcPr>
          <w:p w:rsidR="006942D2" w:rsidRDefault="006942D2" w:rsidP="00C207D5">
            <w:pPr>
              <w:pStyle w:val="15"/>
              <w:pBdr>
                <w:between w:val="single" w:sz="4" w:space="1" w:color="auto"/>
              </w:pBd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hideMark/>
          </w:tcPr>
          <w:p w:rsidR="006942D2" w:rsidRDefault="006942D2" w:rsidP="00C207D5">
            <w:pPr>
              <w:pStyle w:val="15"/>
              <w:pBdr>
                <w:top w:val="single" w:sz="4" w:space="1" w:color="auto"/>
                <w:between w:val="single" w:sz="4" w:space="1" w:color="auto"/>
              </w:pBdr>
              <w:jc w:val="center"/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  <w:t>(подпись)</w:t>
            </w:r>
          </w:p>
        </w:tc>
        <w:tc>
          <w:tcPr>
            <w:tcW w:w="565" w:type="dxa"/>
          </w:tcPr>
          <w:p w:rsidR="006942D2" w:rsidRDefault="006942D2" w:rsidP="00C207D5">
            <w:pPr>
              <w:pStyle w:val="15"/>
              <w:jc w:val="center"/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3402" w:type="dxa"/>
            <w:hideMark/>
          </w:tcPr>
          <w:p w:rsidR="006942D2" w:rsidRDefault="006942D2" w:rsidP="00C207D5">
            <w:pPr>
              <w:pStyle w:val="15"/>
              <w:pBdr>
                <w:top w:val="single" w:sz="4" w:space="1" w:color="auto"/>
                <w:between w:val="single" w:sz="4" w:space="1" w:color="auto"/>
              </w:pBdr>
              <w:jc w:val="center"/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  <w:lang w:eastAsia="en-US"/>
              </w:rPr>
              <w:t>(инициалы, фамилия)</w:t>
            </w:r>
          </w:p>
        </w:tc>
      </w:tr>
    </w:tbl>
    <w:p w:rsidR="006942D2" w:rsidRDefault="006942D2" w:rsidP="0037088E">
      <w:pPr>
        <w:widowControl w:val="0"/>
        <w:rPr>
          <w:rFonts w:ascii="PT Astra Serif" w:hAnsi="PT Astra Serif"/>
        </w:rPr>
        <w:sectPr w:rsidR="006942D2" w:rsidSect="00287A9E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p w:rsidR="0037088E" w:rsidRDefault="0037088E" w:rsidP="006942D2">
      <w:pPr>
        <w:jc w:val="right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6942D2" w:rsidRPr="00D92274" w:rsidTr="00C207D5">
        <w:trPr>
          <w:trHeight w:val="1276"/>
        </w:trPr>
        <w:tc>
          <w:tcPr>
            <w:tcW w:w="4394" w:type="dxa"/>
          </w:tcPr>
          <w:p w:rsidR="006942D2" w:rsidRPr="00234367" w:rsidRDefault="006942D2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  <w:r w:rsidRPr="00234367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3</w:t>
            </w:r>
          </w:p>
          <w:p w:rsidR="006942D2" w:rsidRPr="00D92274" w:rsidRDefault="006942D2" w:rsidP="00C207D5">
            <w:pPr>
              <w:overflowPunct w:val="0"/>
              <w:autoSpaceDE w:val="0"/>
              <w:autoSpaceDN w:val="0"/>
              <w:adjustRightInd w:val="0"/>
              <w:ind w:left="-250" w:firstLine="283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234367">
              <w:rPr>
                <w:rFonts w:ascii="PT Astra Serif" w:hAnsi="PT Astra Serif"/>
              </w:rPr>
              <w:t>к Административному регламенту</w:t>
            </w:r>
            <w:r>
              <w:rPr>
                <w:rFonts w:ascii="PT Astra Serif" w:hAnsi="PT Astra Serif"/>
              </w:rPr>
              <w:t xml:space="preserve">   </w:t>
            </w:r>
          </w:p>
        </w:tc>
      </w:tr>
    </w:tbl>
    <w:p w:rsidR="006942D2" w:rsidRPr="00B90FD1" w:rsidRDefault="006942D2" w:rsidP="006942D2">
      <w:pPr>
        <w:rPr>
          <w:rFonts w:ascii="PT Astra Serif" w:hAnsi="PT Astra Serif"/>
          <w:b/>
          <w:bCs/>
          <w:sz w:val="28"/>
          <w:szCs w:val="28"/>
        </w:rPr>
      </w:pPr>
    </w:p>
    <w:p w:rsidR="006942D2" w:rsidRPr="001F4335" w:rsidRDefault="006942D2" w:rsidP="006942D2">
      <w:pPr>
        <w:spacing w:before="269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6942D2" w:rsidRPr="001F4335" w:rsidRDefault="006942D2" w:rsidP="006942D2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 xml:space="preserve">заявления об исправлении допущенных опечаток </w:t>
      </w:r>
    </w:p>
    <w:p w:rsidR="006942D2" w:rsidRPr="001F4335" w:rsidRDefault="006942D2" w:rsidP="006942D2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и (или) ошибок</w:t>
      </w:r>
    </w:p>
    <w:p w:rsidR="006942D2" w:rsidRPr="001F4335" w:rsidRDefault="006942D2" w:rsidP="006942D2">
      <w:pPr>
        <w:widowControl w:val="0"/>
        <w:jc w:val="center"/>
        <w:rPr>
          <w:rFonts w:ascii="PT Astra Serif" w:hAnsi="PT Astra Serif"/>
        </w:rPr>
      </w:pPr>
    </w:p>
    <w:p w:rsidR="006942D2" w:rsidRPr="003D24C9" w:rsidRDefault="006942D2" w:rsidP="006942D2">
      <w:pPr>
        <w:ind w:left="5102" w:firstLine="1"/>
        <w:rPr>
          <w:rFonts w:ascii="PT Astra Serif" w:hAnsi="PT Astra Serif"/>
          <w:b/>
        </w:rPr>
      </w:pPr>
      <w:r w:rsidRPr="003D24C9">
        <w:rPr>
          <w:rFonts w:ascii="PT Astra Serif" w:hAnsi="PT Astra Serif"/>
          <w:b/>
        </w:rPr>
        <w:t xml:space="preserve">В администрацию муниципального образования </w:t>
      </w:r>
      <w:proofErr w:type="spellStart"/>
      <w:r w:rsidRPr="003D24C9">
        <w:rPr>
          <w:rFonts w:ascii="PT Astra Serif" w:hAnsi="PT Astra Serif"/>
          <w:b/>
        </w:rPr>
        <w:t>Щекинский</w:t>
      </w:r>
      <w:proofErr w:type="spellEnd"/>
      <w:r w:rsidRPr="003D24C9">
        <w:rPr>
          <w:rFonts w:ascii="PT Astra Serif" w:hAnsi="PT Astra Serif"/>
          <w:b/>
        </w:rPr>
        <w:t xml:space="preserve"> район</w:t>
      </w:r>
    </w:p>
    <w:p w:rsidR="006942D2" w:rsidRPr="003D24C9" w:rsidRDefault="006942D2" w:rsidP="006942D2">
      <w:pPr>
        <w:ind w:left="5102"/>
        <w:rPr>
          <w:rFonts w:ascii="PT Astra Serif" w:hAnsi="PT Astra Serif"/>
        </w:rPr>
      </w:pPr>
    </w:p>
    <w:p w:rsidR="006942D2" w:rsidRDefault="006942D2" w:rsidP="006942D2">
      <w:pPr>
        <w:ind w:left="5102" w:firstLine="1"/>
        <w:rPr>
          <w:rFonts w:ascii="PT Astra Serif" w:hAnsi="PT Astra Serif"/>
        </w:rPr>
      </w:pPr>
      <w:r w:rsidRPr="003D24C9">
        <w:rPr>
          <w:rFonts w:ascii="PT Astra Serif" w:hAnsi="PT Astra Serif"/>
          <w:b/>
        </w:rPr>
        <w:t>от:</w:t>
      </w:r>
      <w:r>
        <w:rPr>
          <w:rFonts w:ascii="PT Astra Serif" w:hAnsi="PT Astra Serif"/>
          <w:b/>
          <w:i/>
        </w:rPr>
        <w:t xml:space="preserve">  </w:t>
      </w:r>
      <w:r>
        <w:rPr>
          <w:rFonts w:ascii="PT Astra Serif" w:hAnsi="PT Astra Serif"/>
        </w:rPr>
        <w:t>_________________________________</w:t>
      </w:r>
    </w:p>
    <w:p w:rsidR="006942D2" w:rsidRDefault="006942D2" w:rsidP="006942D2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6942D2" w:rsidRDefault="006942D2" w:rsidP="006942D2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6942D2" w:rsidRPr="003D24C9" w:rsidRDefault="006942D2" w:rsidP="006942D2">
      <w:pPr>
        <w:ind w:left="5102"/>
        <w:jc w:val="center"/>
        <w:rPr>
          <w:rFonts w:ascii="PT Astra Serif" w:hAnsi="PT Astra Serif"/>
        </w:rPr>
      </w:pPr>
      <w:r w:rsidRPr="003D24C9">
        <w:rPr>
          <w:rFonts w:ascii="PT Astra Serif" w:hAnsi="PT Astra Serif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6942D2" w:rsidRDefault="006942D2" w:rsidP="006942D2">
      <w:pPr>
        <w:ind w:left="5102"/>
        <w:rPr>
          <w:rFonts w:ascii="PT Astra Serif" w:hAnsi="PT Astra Serif"/>
          <w:sz w:val="22"/>
        </w:rPr>
      </w:pPr>
    </w:p>
    <w:p w:rsidR="006942D2" w:rsidRDefault="006942D2" w:rsidP="006942D2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>документ, удостоверяющий личность</w:t>
      </w:r>
      <w:r>
        <w:rPr>
          <w:rFonts w:ascii="PT Astra Serif" w:hAnsi="PT Astra Serif"/>
          <w:b/>
          <w:i/>
        </w:rPr>
        <w:t xml:space="preserve">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6942D2" w:rsidRPr="003D24C9" w:rsidRDefault="006942D2" w:rsidP="006942D2">
      <w:pPr>
        <w:ind w:left="5102"/>
        <w:rPr>
          <w:rFonts w:ascii="PT Astra Serif" w:hAnsi="PT Astra Serif"/>
        </w:rPr>
      </w:pPr>
      <w:r w:rsidRPr="003D24C9">
        <w:rPr>
          <w:rFonts w:ascii="PT Astra Serif" w:hAnsi="PT Astra Serif"/>
        </w:rPr>
        <w:t>(серия, номер, кем и когда выдан)</w:t>
      </w:r>
    </w:p>
    <w:p w:rsidR="006942D2" w:rsidRDefault="006942D2" w:rsidP="006942D2">
      <w:pPr>
        <w:ind w:left="5102"/>
        <w:rPr>
          <w:rFonts w:ascii="PT Astra Serif" w:hAnsi="PT Astra Serif"/>
          <w:sz w:val="22"/>
        </w:rPr>
      </w:pPr>
    </w:p>
    <w:p w:rsidR="006942D2" w:rsidRPr="003D24C9" w:rsidRDefault="006942D2" w:rsidP="006942D2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6942D2" w:rsidRDefault="006942D2" w:rsidP="006942D2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6942D2" w:rsidRDefault="006942D2" w:rsidP="006942D2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6942D2" w:rsidRPr="003D24C9" w:rsidRDefault="006942D2" w:rsidP="006942D2">
      <w:pPr>
        <w:ind w:left="5102"/>
        <w:rPr>
          <w:rFonts w:ascii="PT Astra Serif" w:hAnsi="PT Astra Serif"/>
        </w:rPr>
      </w:pPr>
      <w:r w:rsidRPr="003D24C9">
        <w:rPr>
          <w:rFonts w:ascii="PT Astra Serif" w:hAnsi="PT Astra Serif"/>
        </w:rPr>
        <w:t>(ОГРН, ИНН, КПП)</w:t>
      </w:r>
    </w:p>
    <w:p w:rsidR="006942D2" w:rsidRDefault="006942D2" w:rsidP="006942D2">
      <w:pPr>
        <w:ind w:left="5102"/>
        <w:rPr>
          <w:rFonts w:ascii="PT Astra Serif" w:hAnsi="PT Astra Serif"/>
          <w:sz w:val="22"/>
        </w:rPr>
      </w:pPr>
    </w:p>
    <w:p w:rsidR="006942D2" w:rsidRDefault="006942D2" w:rsidP="006942D2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>Контактная информация:</w:t>
      </w:r>
      <w:r>
        <w:rPr>
          <w:rFonts w:ascii="PT Astra Serif" w:hAnsi="PT Astra Serif"/>
          <w:b/>
          <w:i/>
        </w:rPr>
        <w:t xml:space="preserve"> __________________</w:t>
      </w:r>
    </w:p>
    <w:p w:rsidR="006942D2" w:rsidRDefault="006942D2" w:rsidP="006942D2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__________________________________________</w:t>
      </w:r>
    </w:p>
    <w:p w:rsidR="006942D2" w:rsidRDefault="006942D2" w:rsidP="006942D2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2"/>
        </w:rPr>
        <w:t xml:space="preserve">                                                             </w:t>
      </w:r>
      <w:r w:rsidRPr="003D24C9">
        <w:rPr>
          <w:rFonts w:ascii="PT Astra Serif" w:hAnsi="PT Astra Serif"/>
        </w:rPr>
        <w:t>(телефон, адрес эл. почты)</w:t>
      </w:r>
    </w:p>
    <w:p w:rsidR="006942D2" w:rsidRDefault="006942D2" w:rsidP="006942D2">
      <w:pPr>
        <w:widowControl w:val="0"/>
        <w:jc w:val="center"/>
        <w:rPr>
          <w:rFonts w:ascii="PT Astra Serif" w:hAnsi="PT Astra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5422"/>
      </w:tblGrid>
      <w:tr w:rsidR="006942D2" w:rsidTr="00C207D5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D2" w:rsidRPr="001F4335" w:rsidRDefault="006942D2" w:rsidP="00C207D5">
            <w:pPr>
              <w:widowControl w:val="0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Заявление</w:t>
            </w:r>
          </w:p>
          <w:p w:rsidR="006942D2" w:rsidRDefault="006942D2" w:rsidP="00C207D5">
            <w:pPr>
              <w:widowControl w:val="0"/>
              <w:jc w:val="center"/>
            </w:pPr>
            <w:r w:rsidRPr="001F4335"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 w:rsidR="006942D2" w:rsidTr="00C207D5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D2" w:rsidRDefault="006942D2" w:rsidP="00C207D5">
            <w:pPr>
              <w:widowControl w:val="0"/>
            </w:pPr>
          </w:p>
        </w:tc>
      </w:tr>
      <w:tr w:rsidR="006942D2" w:rsidTr="00C207D5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D2" w:rsidRDefault="006942D2" w:rsidP="00C207D5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:rsidR="006942D2" w:rsidRDefault="006942D2" w:rsidP="00C207D5">
            <w:pPr>
              <w:widowControl w:val="0"/>
              <w:ind w:firstLine="283"/>
            </w:pPr>
            <w:r>
              <w:t xml:space="preserve">- реквизиты распоряжения о предоставлении земельного участка в собственность бесплатно </w:t>
            </w:r>
            <w:r>
              <w:lastRenderedPageBreak/>
              <w:t>_____________________________________________________________________________________________.</w:t>
            </w:r>
          </w:p>
          <w:p w:rsidR="006942D2" w:rsidRDefault="006942D2" w:rsidP="00C207D5">
            <w:pPr>
              <w:widowControl w:val="0"/>
              <w:ind w:firstLine="283"/>
            </w:pP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предусмотренном</w:t>
            </w:r>
            <w:proofErr w:type="gramEnd"/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</w:t>
            </w:r>
            <w:proofErr w:type="gramStart"/>
            <w:r>
              <w:rPr>
                <w:rFonts w:ascii="PT Astra Serif" w:hAnsi="PT Astra Serif"/>
              </w:rPr>
              <w:t>с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proofErr w:type="gramStart"/>
            <w:r>
              <w:rPr>
                <w:rFonts w:ascii="PT Astra Serif" w:hAnsi="PT Astra Serif"/>
              </w:rPr>
              <w:t>вышеуказанное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6942D2" w:rsidRDefault="006942D2" w:rsidP="00C207D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6942D2" w:rsidRDefault="006942D2" w:rsidP="00C207D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6942D2" w:rsidRDefault="006942D2" w:rsidP="00C207D5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:rsidR="006942D2" w:rsidRDefault="006942D2" w:rsidP="00C207D5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 w:rsidR="006942D2" w:rsidTr="00C207D5">
        <w:tc>
          <w:tcPr>
            <w:tcW w:w="41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D2" w:rsidRDefault="006942D2" w:rsidP="00C207D5">
            <w:pPr>
              <w:widowControl w:val="0"/>
            </w:pPr>
            <w:r>
              <w:lastRenderedPageBreak/>
              <w:t>Подпись заявителя _____________</w:t>
            </w:r>
          </w:p>
        </w:tc>
        <w:tc>
          <w:tcPr>
            <w:tcW w:w="5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D2" w:rsidRDefault="006942D2" w:rsidP="00C207D5">
            <w:pPr>
              <w:widowControl w:val="0"/>
              <w:jc w:val="right"/>
            </w:pPr>
            <w:r>
              <w:t>Дата ____________________</w:t>
            </w:r>
          </w:p>
        </w:tc>
      </w:tr>
    </w:tbl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6942D2" w:rsidRPr="00D92274" w:rsidTr="00C207D5">
        <w:trPr>
          <w:trHeight w:val="1276"/>
        </w:trPr>
        <w:tc>
          <w:tcPr>
            <w:tcW w:w="4394" w:type="dxa"/>
          </w:tcPr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6942D2" w:rsidRPr="00234367" w:rsidRDefault="006942D2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  <w:r w:rsidRPr="00234367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4</w:t>
            </w:r>
          </w:p>
          <w:p w:rsidR="006942D2" w:rsidRDefault="006942D2" w:rsidP="00C207D5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234367">
              <w:rPr>
                <w:rFonts w:ascii="PT Astra Serif" w:hAnsi="PT Astra Serif"/>
              </w:rPr>
              <w:t>к Административному регламенту</w:t>
            </w:r>
            <w:r>
              <w:rPr>
                <w:rFonts w:ascii="PT Astra Serif" w:hAnsi="PT Astra Serif"/>
              </w:rPr>
              <w:t xml:space="preserve"> </w:t>
            </w:r>
          </w:p>
          <w:p w:rsidR="006942D2" w:rsidRPr="00D92274" w:rsidRDefault="006942D2" w:rsidP="00C207D5">
            <w:pPr>
              <w:overflowPunct w:val="0"/>
              <w:autoSpaceDE w:val="0"/>
              <w:autoSpaceDN w:val="0"/>
              <w:adjustRightInd w:val="0"/>
              <w:ind w:left="-108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</w:t>
            </w:r>
          </w:p>
        </w:tc>
      </w:tr>
    </w:tbl>
    <w:p w:rsidR="006942D2" w:rsidRPr="00B90FD1" w:rsidRDefault="006942D2" w:rsidP="006942D2">
      <w:pPr>
        <w:rPr>
          <w:rFonts w:ascii="PT Astra Serif" w:hAnsi="PT Astra Serif"/>
          <w:b/>
          <w:bCs/>
          <w:sz w:val="28"/>
          <w:szCs w:val="28"/>
        </w:rPr>
      </w:pPr>
    </w:p>
    <w:p w:rsidR="006942D2" w:rsidRPr="00A53865" w:rsidRDefault="006942D2" w:rsidP="006942D2">
      <w:pPr>
        <w:spacing w:line="264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Таблица 1</w:t>
      </w:r>
      <w:r w:rsidRPr="00A53865">
        <w:rPr>
          <w:rFonts w:ascii="PT Astra Serif" w:hAnsi="PT Astra Serif"/>
          <w:b/>
          <w:color w:val="000000"/>
        </w:rPr>
        <w:t>. Перечень условных обозначений и сокращений</w:t>
      </w:r>
    </w:p>
    <w:tbl>
      <w:tblPr>
        <w:tblStyle w:val="afd"/>
        <w:tblW w:w="9569" w:type="dxa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6942D2" w:rsidRPr="00A53865" w:rsidRDefault="006942D2" w:rsidP="00C207D5">
            <w:pPr>
              <w:spacing w:line="264" w:lineRule="auto"/>
              <w:ind w:left="10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№</w:t>
            </w:r>
          </w:p>
        </w:tc>
        <w:tc>
          <w:tcPr>
            <w:tcW w:w="5368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Полное наименование</w:t>
            </w:r>
          </w:p>
        </w:tc>
        <w:tc>
          <w:tcPr>
            <w:tcW w:w="3384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Сокращенная форма</w:t>
            </w: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( условное обозначение)</w:t>
            </w:r>
          </w:p>
        </w:tc>
      </w:tr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5368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Муниципальная услуга:</w:t>
            </w: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- «</w:t>
            </w:r>
            <w:r>
              <w:rPr>
                <w:rFonts w:ascii="PT Astra Serif" w:eastAsia="Tahoma" w:hAnsi="PT Astra Serif" w:cs="Noto Sans Devanagari"/>
                <w:lang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hAnsi="PT Astra Serif"/>
                <w:color w:val="000000"/>
              </w:rPr>
              <w:t>Услуга</w:t>
            </w:r>
          </w:p>
        </w:tc>
      </w:tr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lastRenderedPageBreak/>
              <w:t>2</w:t>
            </w:r>
          </w:p>
        </w:tc>
        <w:tc>
          <w:tcPr>
            <w:tcW w:w="5368" w:type="dxa"/>
          </w:tcPr>
          <w:p w:rsidR="006942D2" w:rsidRPr="00855096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Заявителями </w:t>
            </w:r>
            <w:r w:rsidRPr="00855096">
              <w:rPr>
                <w:rFonts w:ascii="PT Astra Serif" w:hAnsi="PT Astra Serif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w="3384" w:type="dxa"/>
            <w:vAlign w:val="center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3</w:t>
            </w:r>
          </w:p>
        </w:tc>
        <w:tc>
          <w:tcPr>
            <w:tcW w:w="5368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Администрация муниципального образования </w:t>
            </w:r>
            <w:proofErr w:type="spellStart"/>
            <w:r w:rsidRPr="00A53865">
              <w:rPr>
                <w:rFonts w:ascii="PT Astra Serif" w:eastAsia="Tahoma" w:hAnsi="PT Astra Serif" w:cs="Noto Sans Devanagari"/>
                <w:lang w:bidi="hi-IN"/>
              </w:rPr>
              <w:t>Щекинский</w:t>
            </w:r>
            <w:proofErr w:type="spellEnd"/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район</w:t>
            </w:r>
          </w:p>
        </w:tc>
        <w:tc>
          <w:tcPr>
            <w:tcW w:w="3384" w:type="dxa"/>
            <w:vAlign w:val="center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4</w:t>
            </w:r>
          </w:p>
        </w:tc>
        <w:tc>
          <w:tcPr>
            <w:tcW w:w="5368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  <w:vAlign w:val="center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hAnsi="PT Astra Serif"/>
                <w:color w:val="000000"/>
              </w:rPr>
              <w:t>(ЕПГУ)</w:t>
            </w:r>
          </w:p>
        </w:tc>
      </w:tr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5</w:t>
            </w:r>
          </w:p>
        </w:tc>
        <w:tc>
          <w:tcPr>
            <w:tcW w:w="5368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A53865">
              <w:rPr>
                <w:rFonts w:ascii="PT Astra Serif" w:hAnsi="PT Astra Serif"/>
                <w:color w:val="000000"/>
              </w:rPr>
              <w:t>НСПД</w:t>
            </w:r>
          </w:p>
        </w:tc>
      </w:tr>
      <w:tr w:rsidR="006942D2" w:rsidRPr="00A53865" w:rsidTr="00C207D5">
        <w:tc>
          <w:tcPr>
            <w:tcW w:w="817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</w:t>
            </w:r>
          </w:p>
        </w:tc>
        <w:tc>
          <w:tcPr>
            <w:tcW w:w="5368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 xml:space="preserve"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</w:t>
            </w:r>
            <w:proofErr w:type="spellStart"/>
            <w:r w:rsidRPr="005D4B64">
              <w:rPr>
                <w:rFonts w:ascii="PT Astra Serif" w:eastAsia="Tahoma" w:hAnsi="PT Astra Serif" w:cs="Noto Sans Devanagari"/>
                <w:lang w:bidi="hi-IN"/>
              </w:rPr>
              <w:t>Щекинского</w:t>
            </w:r>
            <w:proofErr w:type="spellEnd"/>
            <w:r w:rsidRPr="005D4B64">
              <w:rPr>
                <w:rFonts w:ascii="PT Astra Serif" w:eastAsia="Tahoma" w:hAnsi="PT Astra Serif" w:cs="Noto Sans Devanagari"/>
                <w:lang w:bidi="hi-IN"/>
              </w:rPr>
              <w:t xml:space="preserve"> района</w:t>
            </w:r>
          </w:p>
        </w:tc>
        <w:tc>
          <w:tcPr>
            <w:tcW w:w="3384" w:type="dxa"/>
            <w:vAlign w:val="center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p w:rsidR="006942D2" w:rsidRDefault="006942D2" w:rsidP="006942D2">
      <w:pPr>
        <w:widowControl w:val="0"/>
        <w:jc w:val="center"/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6942D2" w:rsidRPr="00D92274" w:rsidTr="00C207D5">
        <w:trPr>
          <w:trHeight w:val="1276"/>
        </w:trPr>
        <w:tc>
          <w:tcPr>
            <w:tcW w:w="4394" w:type="dxa"/>
          </w:tcPr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6942D2" w:rsidRPr="00234367" w:rsidRDefault="006942D2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  <w:r w:rsidRPr="00234367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5</w:t>
            </w:r>
          </w:p>
          <w:p w:rsidR="006942D2" w:rsidRDefault="006942D2" w:rsidP="00C207D5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234367">
              <w:rPr>
                <w:rFonts w:ascii="PT Astra Serif" w:hAnsi="PT Astra Serif"/>
              </w:rPr>
              <w:t>к Административному регламенту</w:t>
            </w:r>
            <w:r>
              <w:rPr>
                <w:rFonts w:ascii="PT Astra Serif" w:hAnsi="PT Astra Serif"/>
              </w:rPr>
              <w:t xml:space="preserve"> </w:t>
            </w:r>
          </w:p>
          <w:p w:rsidR="006942D2" w:rsidRPr="00D92274" w:rsidRDefault="006942D2" w:rsidP="00C207D5">
            <w:pPr>
              <w:overflowPunct w:val="0"/>
              <w:autoSpaceDE w:val="0"/>
              <w:autoSpaceDN w:val="0"/>
              <w:adjustRightInd w:val="0"/>
              <w:ind w:left="-108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</w:t>
            </w:r>
          </w:p>
        </w:tc>
      </w:tr>
    </w:tbl>
    <w:p w:rsidR="006942D2" w:rsidRPr="00B90FD1" w:rsidRDefault="006942D2" w:rsidP="006942D2">
      <w:pPr>
        <w:rPr>
          <w:rFonts w:ascii="PT Astra Serif" w:hAnsi="PT Astra Serif"/>
          <w:b/>
          <w:bCs/>
          <w:sz w:val="28"/>
          <w:szCs w:val="28"/>
        </w:rPr>
      </w:pPr>
    </w:p>
    <w:p w:rsidR="006942D2" w:rsidRPr="00A53865" w:rsidRDefault="006942D2" w:rsidP="006942D2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Таблица 2</w:t>
      </w:r>
      <w:r w:rsidRPr="00A53865">
        <w:rPr>
          <w:rFonts w:ascii="PT Astra Serif" w:hAnsi="PT Astra Serif"/>
          <w:b/>
        </w:rPr>
        <w:t>. Идентификаторы категорий (признаков) заявителей</w:t>
      </w:r>
    </w:p>
    <w:p w:rsidR="006942D2" w:rsidRPr="00A53865" w:rsidRDefault="006942D2" w:rsidP="006942D2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</w:rPr>
      </w:pPr>
    </w:p>
    <w:tbl>
      <w:tblPr>
        <w:tblStyle w:val="32"/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6942D2" w:rsidRPr="00A53865" w:rsidTr="00C207D5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D2" w:rsidRPr="00A53865" w:rsidRDefault="006942D2" w:rsidP="00C207D5">
            <w:pPr>
              <w:keepNext/>
              <w:keepLines/>
              <w:widowControl w:val="0"/>
              <w:autoSpaceDN w:val="0"/>
              <w:spacing w:after="160"/>
              <w:ind w:right="62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D2" w:rsidRPr="00A53865" w:rsidRDefault="006942D2" w:rsidP="00C207D5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Перечень результатов предоставления Услуги</w:t>
            </w:r>
          </w:p>
        </w:tc>
      </w:tr>
      <w:tr w:rsidR="006942D2" w:rsidRPr="00A53865" w:rsidTr="00C207D5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D2" w:rsidRPr="00A53865" w:rsidRDefault="006942D2" w:rsidP="00C207D5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D2" w:rsidRDefault="006942D2" w:rsidP="00C207D5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CC17E6">
              <w:rPr>
                <w:rFonts w:ascii="PT Astra Serif" w:hAnsi="PT Astra Serif"/>
              </w:rPr>
              <w:t xml:space="preserve">ешение о </w:t>
            </w:r>
            <w:r>
              <w:rPr>
                <w:rFonts w:ascii="PT Astra Serif" w:hAnsi="PT Astra Serif"/>
              </w:rPr>
              <w:t>перераспределении</w:t>
            </w:r>
            <w:r w:rsidRPr="00CC17E6">
              <w:rPr>
                <w:rFonts w:ascii="PT Astra Serif" w:hAnsi="PT Astra Serif"/>
              </w:rPr>
              <w:t xml:space="preserve"> земельного участка </w:t>
            </w:r>
          </w:p>
          <w:p w:rsidR="006942D2" w:rsidRPr="00A53865" w:rsidRDefault="006942D2" w:rsidP="00C207D5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</w:rPr>
            </w:pPr>
          </w:p>
        </w:tc>
      </w:tr>
      <w:tr w:rsidR="006942D2" w:rsidRPr="00A53865" w:rsidTr="00C207D5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2D2" w:rsidRPr="00A53865" w:rsidRDefault="006942D2" w:rsidP="00C207D5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D2" w:rsidRPr="00A53865" w:rsidRDefault="006942D2" w:rsidP="00C207D5">
            <w:pPr>
              <w:tabs>
                <w:tab w:val="left" w:pos="0"/>
              </w:tabs>
              <w:spacing w:line="0" w:lineRule="atLeast"/>
              <w:ind w:firstLine="0"/>
              <w:contextualSpacing/>
              <w:mirrorIndent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CC17E6">
              <w:rPr>
                <w:rFonts w:ascii="PT Astra Serif" w:hAnsi="PT Astra Serif"/>
              </w:rPr>
              <w:t xml:space="preserve">ешение об отказе в </w:t>
            </w:r>
            <w:r>
              <w:rPr>
                <w:rFonts w:ascii="PT Astra Serif" w:hAnsi="PT Astra Serif"/>
              </w:rPr>
              <w:t>перераспределении земельного участка</w:t>
            </w:r>
          </w:p>
        </w:tc>
      </w:tr>
    </w:tbl>
    <w:p w:rsidR="006942D2" w:rsidRPr="00A53865" w:rsidRDefault="006942D2" w:rsidP="006942D2">
      <w:pPr>
        <w:widowControl w:val="0"/>
        <w:autoSpaceDE w:val="0"/>
        <w:autoSpaceDN w:val="0"/>
        <w:rPr>
          <w:rFonts w:ascii="PT Astra Serif" w:hAnsi="PT Astra Serif"/>
        </w:rPr>
      </w:pPr>
    </w:p>
    <w:p w:rsidR="006942D2" w:rsidRPr="00A53865" w:rsidRDefault="006942D2" w:rsidP="006942D2">
      <w:pPr>
        <w:widowControl w:val="0"/>
        <w:autoSpaceDE w:val="0"/>
        <w:autoSpaceDN w:val="0"/>
        <w:rPr>
          <w:rFonts w:ascii="PT Astra Serif" w:hAnsi="PT Astra Serif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6942D2" w:rsidRPr="00A53865" w:rsidTr="00C207D5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D2" w:rsidRPr="00A53865" w:rsidRDefault="006942D2" w:rsidP="00C207D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Перечень отдельных признаков заявителя</w:t>
            </w:r>
          </w:p>
        </w:tc>
      </w:tr>
      <w:tr w:rsidR="006942D2" w:rsidRPr="00A53865" w:rsidTr="00C207D5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2D2" w:rsidRPr="00A53865" w:rsidRDefault="006942D2" w:rsidP="00C207D5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A53865">
              <w:rPr>
                <w:rFonts w:ascii="PT Astra Serif" w:hAnsi="PT Astra Serif"/>
                <w:b/>
                <w:bCs/>
                <w:lang w:val="en-US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2D2" w:rsidRPr="00A53865" w:rsidRDefault="006942D2" w:rsidP="00C207D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proofErr w:type="spellStart"/>
            <w:r w:rsidRPr="00A53865">
              <w:rPr>
                <w:rFonts w:ascii="PT Astra Serif" w:hAnsi="PT Astra Serif"/>
                <w:b/>
                <w:bCs/>
                <w:lang w:val="en-US"/>
              </w:rPr>
              <w:t>Признак</w:t>
            </w:r>
            <w:proofErr w:type="spellEnd"/>
            <w:r w:rsidRPr="00A53865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proofErr w:type="spellStart"/>
            <w:r w:rsidRPr="00A53865">
              <w:rPr>
                <w:rFonts w:ascii="PT Astra Serif" w:hAnsi="PT Astra Serif"/>
                <w:b/>
                <w:bCs/>
                <w:lang w:val="en-US"/>
              </w:rPr>
              <w:t>заявителя</w:t>
            </w:r>
            <w:proofErr w:type="spellEnd"/>
          </w:p>
          <w:p w:rsidR="006942D2" w:rsidRPr="00A53865" w:rsidRDefault="006942D2" w:rsidP="00C207D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</w:p>
        </w:tc>
      </w:tr>
      <w:tr w:rsidR="006942D2" w:rsidRPr="00A53865" w:rsidTr="00C207D5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2D2" w:rsidRPr="00A53865" w:rsidRDefault="006942D2" w:rsidP="00C207D5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A53865">
              <w:rPr>
                <w:rFonts w:ascii="PT Astra Serif" w:hAnsi="PT Astra Serif"/>
                <w:b/>
                <w:bCs/>
                <w:lang w:val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D2" w:rsidRPr="00A53865" w:rsidRDefault="006942D2" w:rsidP="00C207D5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</w:rPr>
            </w:pPr>
            <w:r w:rsidRPr="00CC17E6">
              <w:rPr>
                <w:rFonts w:ascii="PT Astra Serif" w:hAnsi="PT Astra Serif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6942D2" w:rsidRPr="00A53865" w:rsidTr="00C207D5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D2" w:rsidRPr="008A1B33" w:rsidRDefault="006942D2" w:rsidP="00C207D5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D2" w:rsidRPr="00CC17E6" w:rsidRDefault="006942D2" w:rsidP="00C207D5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Заявитель обращается  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:rsidR="006942D2" w:rsidRPr="00A53865" w:rsidRDefault="006942D2" w:rsidP="006942D2">
      <w:pPr>
        <w:keepNext/>
        <w:tabs>
          <w:tab w:val="left" w:pos="708"/>
          <w:tab w:val="left" w:pos="851"/>
        </w:tabs>
        <w:spacing w:before="60" w:after="60"/>
        <w:rPr>
          <w:rFonts w:ascii="PT Astra Serif" w:hAnsi="PT Astra Serif"/>
        </w:rPr>
      </w:pPr>
    </w:p>
    <w:p w:rsidR="006942D2" w:rsidRDefault="006942D2" w:rsidP="006942D2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6942D2" w:rsidRPr="00D92274" w:rsidTr="00C207D5">
        <w:trPr>
          <w:trHeight w:val="1276"/>
        </w:trPr>
        <w:tc>
          <w:tcPr>
            <w:tcW w:w="4394" w:type="dxa"/>
          </w:tcPr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</w:p>
          <w:p w:rsidR="006942D2" w:rsidRPr="00234367" w:rsidRDefault="006942D2" w:rsidP="00C207D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</w:rPr>
            </w:pPr>
            <w:r w:rsidRPr="00234367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6</w:t>
            </w:r>
          </w:p>
          <w:p w:rsidR="006942D2" w:rsidRDefault="006942D2" w:rsidP="00C207D5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234367">
              <w:rPr>
                <w:rFonts w:ascii="PT Astra Serif" w:hAnsi="PT Astra Serif"/>
              </w:rPr>
              <w:t>к Административному регламенту</w:t>
            </w:r>
            <w:r>
              <w:rPr>
                <w:rFonts w:ascii="PT Astra Serif" w:hAnsi="PT Astra Serif"/>
              </w:rPr>
              <w:t xml:space="preserve"> </w:t>
            </w:r>
          </w:p>
          <w:p w:rsidR="006942D2" w:rsidRPr="00D92274" w:rsidRDefault="006942D2" w:rsidP="00C207D5">
            <w:pPr>
              <w:overflowPunct w:val="0"/>
              <w:autoSpaceDE w:val="0"/>
              <w:autoSpaceDN w:val="0"/>
              <w:adjustRightInd w:val="0"/>
              <w:ind w:left="-108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</w:t>
            </w:r>
          </w:p>
        </w:tc>
      </w:tr>
    </w:tbl>
    <w:p w:rsidR="006942D2" w:rsidRPr="00B90FD1" w:rsidRDefault="006942D2" w:rsidP="006942D2">
      <w:pPr>
        <w:rPr>
          <w:rFonts w:ascii="PT Astra Serif" w:hAnsi="PT Astra Serif"/>
          <w:b/>
          <w:bCs/>
          <w:sz w:val="28"/>
          <w:szCs w:val="28"/>
        </w:rPr>
      </w:pPr>
    </w:p>
    <w:p w:rsidR="006942D2" w:rsidRDefault="006942D2" w:rsidP="006942D2">
      <w:pPr>
        <w:spacing w:line="264" w:lineRule="auto"/>
        <w:jc w:val="center"/>
        <w:rPr>
          <w:rFonts w:ascii="PT Astra Serif" w:hAnsi="PT Astra Serif"/>
          <w:b/>
          <w:color w:val="000000"/>
        </w:rPr>
      </w:pPr>
      <w:r w:rsidRPr="00A53865">
        <w:rPr>
          <w:rFonts w:ascii="PT Astra Serif" w:hAnsi="PT Astra Serif"/>
          <w:b/>
          <w:color w:val="000000"/>
        </w:rPr>
        <w:t>Таблица 3. Исчерпывающий перечень документов, необходимых для предоставления Услуги</w:t>
      </w:r>
    </w:p>
    <w:p w:rsidR="006942D2" w:rsidRPr="00A53865" w:rsidRDefault="006942D2" w:rsidP="006942D2">
      <w:pPr>
        <w:spacing w:line="264" w:lineRule="auto"/>
        <w:jc w:val="center"/>
        <w:rPr>
          <w:rFonts w:ascii="PT Astra Serif" w:hAnsi="PT Astra Serif"/>
          <w:b/>
          <w:color w:val="000000"/>
        </w:rPr>
      </w:pPr>
      <w:r w:rsidRPr="00A53865">
        <w:rPr>
          <w:rFonts w:ascii="PT Astra Serif" w:hAnsi="PT Astra Serif"/>
          <w:b/>
          <w:color w:val="000000"/>
        </w:rPr>
        <w:t xml:space="preserve"> </w:t>
      </w:r>
    </w:p>
    <w:tbl>
      <w:tblPr>
        <w:tblStyle w:val="afd"/>
        <w:tblW w:w="9605" w:type="dxa"/>
        <w:tblLook w:val="04A0" w:firstRow="1" w:lastRow="0" w:firstColumn="1" w:lastColumn="0" w:noHBand="0" w:noVBand="1"/>
      </w:tblPr>
      <w:tblGrid>
        <w:gridCol w:w="1101"/>
        <w:gridCol w:w="8504"/>
      </w:tblGrid>
      <w:tr w:rsidR="006942D2" w:rsidRPr="00A53865" w:rsidTr="00C207D5">
        <w:tc>
          <w:tcPr>
            <w:tcW w:w="1101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8504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 w:rsidRPr="00A53865">
              <w:rPr>
                <w:rFonts w:ascii="PT Astra Serif" w:hAnsi="PT Astra Serif"/>
                <w:b/>
              </w:rPr>
              <w:t>Для физических лиц, юридических лиц, их уполномоченные представители</w:t>
            </w:r>
          </w:p>
        </w:tc>
      </w:tr>
      <w:tr w:rsidR="006942D2" w:rsidRPr="00A53865" w:rsidTr="00C207D5">
        <w:tc>
          <w:tcPr>
            <w:tcW w:w="1101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8504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0347C5">
              <w:rPr>
                <w:rFonts w:ascii="PT Astra Serif" w:hAnsi="PT Astra Serif"/>
              </w:rPr>
              <w:t xml:space="preserve">заявление о </w:t>
            </w:r>
            <w:r>
              <w:rPr>
                <w:rFonts w:ascii="PT Astra Serif" w:hAnsi="PT Astra Serif"/>
              </w:rPr>
              <w:t>перераспределении земельного участка</w:t>
            </w:r>
            <w:r w:rsidRPr="000347C5">
              <w:rPr>
                <w:rFonts w:ascii="PT Astra Serif" w:hAnsi="PT Astra Serif"/>
              </w:rPr>
              <w:t xml:space="preserve"> </w:t>
            </w:r>
          </w:p>
        </w:tc>
      </w:tr>
      <w:tr w:rsidR="006942D2" w:rsidRPr="00A53865" w:rsidTr="00C207D5">
        <w:tc>
          <w:tcPr>
            <w:tcW w:w="1101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8504" w:type="dxa"/>
          </w:tcPr>
          <w:p w:rsidR="006942D2" w:rsidRPr="00456B51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456B51">
              <w:rPr>
                <w:rFonts w:ascii="PT Astra Serif" w:hAnsi="PT Astra Serif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 w:rsidR="006942D2" w:rsidRPr="00A53865" w:rsidTr="00C207D5">
        <w:tc>
          <w:tcPr>
            <w:tcW w:w="1101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8504" w:type="dxa"/>
          </w:tcPr>
          <w:p w:rsidR="006942D2" w:rsidRPr="00456B51" w:rsidRDefault="006942D2" w:rsidP="00C207D5">
            <w:pPr>
              <w:contextualSpacing/>
              <w:mirrorIndents/>
              <w:rPr>
                <w:rFonts w:ascii="PT Astra Serif" w:hAnsi="PT Astra Serif"/>
              </w:rPr>
            </w:pPr>
            <w:r w:rsidRPr="00456B51">
              <w:rPr>
                <w:rFonts w:ascii="PT Astra Serif" w:hAnsi="PT Astra Serif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      </w:r>
          </w:p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6942D2" w:rsidRPr="00A53865" w:rsidTr="00C207D5">
        <w:tc>
          <w:tcPr>
            <w:tcW w:w="1101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04" w:type="dxa"/>
          </w:tcPr>
          <w:p w:rsidR="006942D2" w:rsidRPr="00456B51" w:rsidRDefault="006942D2" w:rsidP="00C207D5">
            <w:pPr>
              <w:contextualSpacing/>
              <w:mirrorIndent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Схема расположения земельного участка на кадастровом плане территории</w:t>
            </w:r>
          </w:p>
        </w:tc>
      </w:tr>
    </w:tbl>
    <w:p w:rsidR="006942D2" w:rsidRDefault="006942D2" w:rsidP="006942D2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6942D2" w:rsidRPr="00D92274" w:rsidTr="00C207D5">
        <w:trPr>
          <w:trHeight w:val="1276"/>
        </w:trPr>
        <w:tc>
          <w:tcPr>
            <w:tcW w:w="4394" w:type="dxa"/>
          </w:tcPr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37088E" w:rsidRDefault="0037088E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</w:p>
          <w:p w:rsidR="006942D2" w:rsidRPr="00234367" w:rsidRDefault="006942D2" w:rsidP="00C207D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</w:rPr>
            </w:pPr>
            <w:bookmarkStart w:id="2" w:name="_GoBack"/>
            <w:bookmarkEnd w:id="2"/>
            <w:r w:rsidRPr="00234367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7</w:t>
            </w:r>
          </w:p>
          <w:p w:rsidR="006942D2" w:rsidRDefault="006942D2" w:rsidP="00C207D5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234367">
              <w:rPr>
                <w:rFonts w:ascii="PT Astra Serif" w:hAnsi="PT Astra Serif"/>
              </w:rPr>
              <w:t>к Административному регламенту</w:t>
            </w:r>
            <w:r>
              <w:rPr>
                <w:rFonts w:ascii="PT Astra Serif" w:hAnsi="PT Astra Serif"/>
              </w:rPr>
              <w:t xml:space="preserve"> </w:t>
            </w:r>
          </w:p>
          <w:p w:rsidR="006942D2" w:rsidRPr="00D92274" w:rsidRDefault="006942D2" w:rsidP="00C207D5">
            <w:pPr>
              <w:overflowPunct w:val="0"/>
              <w:autoSpaceDE w:val="0"/>
              <w:autoSpaceDN w:val="0"/>
              <w:adjustRightInd w:val="0"/>
              <w:ind w:left="-108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942D2" w:rsidRPr="00B90FD1" w:rsidRDefault="006942D2" w:rsidP="006942D2">
      <w:pPr>
        <w:rPr>
          <w:rFonts w:ascii="PT Astra Serif" w:hAnsi="PT Astra Serif"/>
          <w:b/>
          <w:bCs/>
          <w:sz w:val="28"/>
          <w:szCs w:val="28"/>
        </w:rPr>
      </w:pPr>
    </w:p>
    <w:p w:rsidR="006942D2" w:rsidRDefault="006942D2" w:rsidP="006942D2">
      <w:pPr>
        <w:spacing w:line="264" w:lineRule="auto"/>
        <w:jc w:val="center"/>
        <w:rPr>
          <w:rFonts w:ascii="PT Astra Serif" w:hAnsi="PT Astra Serif"/>
          <w:b/>
          <w:color w:val="000000"/>
        </w:rPr>
      </w:pPr>
      <w:r w:rsidRPr="00A53865">
        <w:rPr>
          <w:rFonts w:ascii="PT Astra Serif" w:hAnsi="PT Astra Serif"/>
          <w:b/>
          <w:color w:val="000000"/>
        </w:rPr>
        <w:t>Таблица 4. Исчерпывающий перечень оснований  для отказа в приеме запроса (заявления) 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942D2" w:rsidRPr="00A53865" w:rsidRDefault="006942D2" w:rsidP="006942D2">
      <w:pPr>
        <w:spacing w:line="264" w:lineRule="auto"/>
        <w:jc w:val="center"/>
        <w:rPr>
          <w:rFonts w:ascii="PT Astra Serif" w:hAnsi="PT Astra Serif"/>
          <w:b/>
          <w:color w:val="000000"/>
        </w:rPr>
      </w:pPr>
    </w:p>
    <w:tbl>
      <w:tblPr>
        <w:tblStyle w:val="afd"/>
        <w:tblW w:w="9710" w:type="dxa"/>
        <w:tblLook w:val="04A0" w:firstRow="1" w:lastRow="0" w:firstColumn="1" w:lastColumn="0" w:noHBand="0" w:noVBand="1"/>
      </w:tblPr>
      <w:tblGrid>
        <w:gridCol w:w="675"/>
        <w:gridCol w:w="9035"/>
      </w:tblGrid>
      <w:tr w:rsidR="006942D2" w:rsidRPr="00A53865" w:rsidTr="00C207D5">
        <w:tc>
          <w:tcPr>
            <w:tcW w:w="9710" w:type="dxa"/>
            <w:gridSpan w:val="2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Основания для отказа в предоставлении Услуги</w:t>
            </w:r>
          </w:p>
        </w:tc>
      </w:tr>
      <w:tr w:rsidR="006942D2" w:rsidRPr="00A53865" w:rsidTr="00C207D5">
        <w:tc>
          <w:tcPr>
            <w:tcW w:w="675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9035" w:type="dxa"/>
          </w:tcPr>
          <w:p w:rsidR="006942D2" w:rsidRDefault="006942D2" w:rsidP="00C207D5">
            <w:pPr>
              <w:ind w:firstLine="33"/>
              <w:contextualSpacing/>
              <w:mirrorIndents/>
              <w:rPr>
                <w:rFonts w:ascii="PT Astra Serif" w:hAnsi="PT Astra Serif"/>
              </w:rPr>
            </w:pPr>
            <w:r w:rsidRPr="001D3B93">
              <w:rPr>
                <w:rFonts w:ascii="PT Astra Serif" w:hAnsi="PT Astra Serif"/>
              </w:rPr>
      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:rsidR="006942D2" w:rsidRDefault="006942D2" w:rsidP="00C207D5">
            <w:pPr>
              <w:ind w:firstLine="33"/>
              <w:contextualSpacing/>
              <w:mirrorIndents/>
              <w:rPr>
                <w:rFonts w:ascii="PT Astra Serif" w:hAnsi="PT Astra Serif"/>
              </w:rPr>
            </w:pPr>
            <w:r w:rsidRPr="001D3B93">
              <w:rPr>
                <w:rFonts w:ascii="PT Astra Serif" w:hAnsi="PT Astra Serif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6942D2" w:rsidRPr="00A53865" w:rsidRDefault="006942D2" w:rsidP="00C207D5">
            <w:pPr>
              <w:contextualSpacing/>
              <w:mirrorIndents/>
              <w:rPr>
                <w:rFonts w:ascii="PT Astra Serif" w:hAnsi="PT Astra Serif"/>
                <w:color w:val="000000"/>
              </w:rPr>
            </w:pPr>
          </w:p>
        </w:tc>
      </w:tr>
      <w:tr w:rsidR="006942D2" w:rsidRPr="00A53865" w:rsidTr="00C207D5">
        <w:tc>
          <w:tcPr>
            <w:tcW w:w="9710" w:type="dxa"/>
            <w:gridSpan w:val="2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Основания для приостановления предоставления Услуги или отказа</w:t>
            </w:r>
          </w:p>
        </w:tc>
      </w:tr>
      <w:tr w:rsidR="006942D2" w:rsidRPr="00A53865" w:rsidTr="00C207D5">
        <w:tc>
          <w:tcPr>
            <w:tcW w:w="675" w:type="dxa"/>
          </w:tcPr>
          <w:p w:rsidR="006942D2" w:rsidRPr="00A53865" w:rsidRDefault="006942D2" w:rsidP="00C207D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865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9035" w:type="dxa"/>
          </w:tcPr>
          <w:p w:rsidR="006942D2" w:rsidRDefault="006942D2" w:rsidP="00C207D5">
            <w:pPr>
              <w:contextualSpacing/>
              <w:mirrorIndents/>
              <w:rPr>
                <w:rFonts w:ascii="PT Astra Serif" w:hAnsi="PT Astra Serif"/>
              </w:rPr>
            </w:pPr>
            <w:r w:rsidRPr="00B06142">
              <w:rPr>
                <w:rFonts w:ascii="PT Astra Serif" w:hAnsi="PT Astra Serif"/>
              </w:rPr>
              <w:t xml:space="preserve">Основания для приостановления предоставления Услуги отсутствуют. </w:t>
            </w:r>
          </w:p>
          <w:p w:rsidR="006942D2" w:rsidRPr="00B06142" w:rsidRDefault="006942D2" w:rsidP="00C207D5">
            <w:pPr>
              <w:contextualSpacing/>
              <w:mirrorIndents/>
              <w:rPr>
                <w:rFonts w:ascii="PT Astra Serif" w:hAnsi="PT Astra Serif"/>
              </w:rPr>
            </w:pPr>
            <w:r w:rsidRPr="00B06142">
              <w:rPr>
                <w:rFonts w:ascii="PT Astra Serif" w:hAnsi="PT Astra Serif"/>
              </w:rPr>
              <w:t>Исчерпывающий перечень оснований для отказа в предоставлении У</w:t>
            </w:r>
            <w:r>
              <w:rPr>
                <w:rFonts w:ascii="PT Astra Serif" w:hAnsi="PT Astra Serif"/>
              </w:rPr>
              <w:t>слуги предусмотрен статьей 39.28</w:t>
            </w:r>
            <w:r w:rsidRPr="00B06142">
              <w:rPr>
                <w:rFonts w:ascii="PT Astra Serif" w:hAnsi="PT Astra Serif"/>
              </w:rPr>
              <w:t xml:space="preserve"> Земельного кодекса Российской Федерации.</w:t>
            </w:r>
          </w:p>
          <w:p w:rsidR="006942D2" w:rsidRPr="00B06142" w:rsidRDefault="006942D2" w:rsidP="00C207D5">
            <w:pPr>
              <w:contextualSpacing/>
              <w:mirrorIndents/>
              <w:rPr>
                <w:rFonts w:ascii="PT Astra Serif" w:hAnsi="PT Astra Serif"/>
              </w:rPr>
            </w:pPr>
          </w:p>
          <w:p w:rsidR="006942D2" w:rsidRPr="00A53865" w:rsidRDefault="006942D2" w:rsidP="00C207D5">
            <w:pPr>
              <w:spacing w:line="264" w:lineRule="auto"/>
              <w:rPr>
                <w:rFonts w:ascii="PT Astra Serif" w:hAnsi="PT Astra Serif"/>
                <w:b/>
                <w:color w:val="000000"/>
              </w:rPr>
            </w:pPr>
          </w:p>
        </w:tc>
      </w:tr>
    </w:tbl>
    <w:p w:rsidR="006942D2" w:rsidRDefault="006942D2" w:rsidP="006942D2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440788" w:rsidRPr="006942D2" w:rsidRDefault="00440788" w:rsidP="006942D2">
      <w:pPr>
        <w:tabs>
          <w:tab w:val="left" w:pos="1327"/>
        </w:tabs>
        <w:rPr>
          <w:rFonts w:ascii="PT Astra Serif" w:hAnsi="PT Astra Serif" w:cs="PT Astra Serif"/>
          <w:sz w:val="2"/>
          <w:szCs w:val="2"/>
        </w:rPr>
      </w:pPr>
    </w:p>
    <w:sectPr w:rsidR="00440788" w:rsidRPr="006942D2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01" w:rsidRDefault="00660001">
      <w:r>
        <w:separator/>
      </w:r>
    </w:p>
  </w:endnote>
  <w:endnote w:type="continuationSeparator" w:id="0">
    <w:p w:rsidR="00660001" w:rsidRDefault="0066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01" w:rsidRDefault="00660001">
      <w:r>
        <w:separator/>
      </w:r>
    </w:p>
  </w:footnote>
  <w:footnote w:type="continuationSeparator" w:id="0">
    <w:p w:rsidR="00660001" w:rsidRDefault="0066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60001" w:rsidRPr="000B291F" w:rsidRDefault="0066000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7088E">
          <w:rPr>
            <w:rFonts w:ascii="PT Astra Serif" w:hAnsi="PT Astra Serif"/>
            <w:noProof/>
            <w:sz w:val="28"/>
            <w:szCs w:val="28"/>
          </w:rPr>
          <w:t>23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60001" w:rsidRDefault="0066000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01" w:rsidRDefault="00660001">
    <w:pPr>
      <w:pStyle w:val="af1"/>
      <w:jc w:val="center"/>
    </w:pPr>
  </w:p>
  <w:p w:rsidR="00660001" w:rsidRDefault="0066000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9"/>
      <w:numFmt w:val="decimal"/>
      <w:lvlText w:val="%1.%2."/>
      <w:lvlJc w:val="left"/>
      <w:pPr>
        <w:ind w:left="1075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2145" w:hanging="108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3215" w:hanging="1440"/>
      </w:pPr>
    </w:lvl>
    <w:lvl w:ilvl="6">
      <w:start w:val="1"/>
      <w:numFmt w:val="decimal"/>
      <w:lvlText w:val="%1.%2.%3.%4.%5.%6.%7."/>
      <w:lvlJc w:val="left"/>
      <w:pPr>
        <w:ind w:left="3930" w:hanging="1800"/>
      </w:pPr>
    </w:lvl>
    <w:lvl w:ilvl="7">
      <w:start w:val="1"/>
      <w:numFmt w:val="decimal"/>
      <w:lvlText w:val="%1.%2.%3.%4.%5.%6.%7.%8."/>
      <w:lvlJc w:val="left"/>
      <w:pPr>
        <w:ind w:left="4285" w:hanging="1800"/>
      </w:pPr>
    </w:lvl>
    <w:lvl w:ilvl="8">
      <w:start w:val="1"/>
      <w:numFmt w:val="decimal"/>
      <w:lvlText w:val="%1.%2.%3.%4.%5.%6.%7.%8.%9."/>
      <w:lvlJc w:val="left"/>
      <w:pPr>
        <w:ind w:left="5000" w:hanging="2160"/>
      </w:pPr>
    </w:lvl>
  </w:abstractNum>
  <w:abstractNum w:abstractNumId="2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4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2F2226"/>
    <w:multiLevelType w:val="multilevel"/>
    <w:tmpl w:val="93A0DEA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07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145" w:hanging="1080"/>
      </w:pPr>
    </w:lvl>
    <w:lvl w:ilvl="4">
      <w:start w:val="1"/>
      <w:numFmt w:val="decimal"/>
      <w:lvlText w:val="%1.%2.%3.%4.%5."/>
      <w:lvlJc w:val="left"/>
      <w:pPr>
        <w:ind w:left="2500" w:hanging="1080"/>
      </w:pPr>
    </w:lvl>
    <w:lvl w:ilvl="5">
      <w:start w:val="1"/>
      <w:numFmt w:val="decimal"/>
      <w:lvlText w:val="%1.%2.%3.%4.%5.%6."/>
      <w:lvlJc w:val="left"/>
      <w:pPr>
        <w:ind w:left="3215" w:hanging="1440"/>
      </w:pPr>
    </w:lvl>
    <w:lvl w:ilvl="6">
      <w:start w:val="1"/>
      <w:numFmt w:val="decimal"/>
      <w:lvlText w:val="%1.%2.%3.%4.%5.%6.%7."/>
      <w:lvlJc w:val="left"/>
      <w:pPr>
        <w:ind w:left="3930" w:hanging="1800"/>
      </w:pPr>
    </w:lvl>
    <w:lvl w:ilvl="7">
      <w:start w:val="1"/>
      <w:numFmt w:val="decimal"/>
      <w:lvlText w:val="%1.%2.%3.%4.%5.%6.%7.%8."/>
      <w:lvlJc w:val="left"/>
      <w:pPr>
        <w:ind w:left="4285" w:hanging="1800"/>
      </w:pPr>
    </w:lvl>
    <w:lvl w:ilvl="8">
      <w:start w:val="1"/>
      <w:numFmt w:val="decimal"/>
      <w:lvlText w:val="%1.%2.%3.%4.%5.%6.%7.%8.%9."/>
      <w:lvlJc w:val="left"/>
      <w:pPr>
        <w:ind w:left="5000" w:hanging="2160"/>
      </w:pPr>
    </w:lvl>
  </w:abstractNum>
  <w:abstractNum w:abstractNumId="6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8">
    <w:nsid w:val="65F404C9"/>
    <w:multiLevelType w:val="multilevel"/>
    <w:tmpl w:val="941C8B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7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4F73"/>
    <w:rsid w:val="00031858"/>
    <w:rsid w:val="0004561B"/>
    <w:rsid w:val="00067043"/>
    <w:rsid w:val="00097D31"/>
    <w:rsid w:val="000B291F"/>
    <w:rsid w:val="000D05A0"/>
    <w:rsid w:val="000E6231"/>
    <w:rsid w:val="000F03B2"/>
    <w:rsid w:val="000F1693"/>
    <w:rsid w:val="000F4BCE"/>
    <w:rsid w:val="00115CE3"/>
    <w:rsid w:val="0011670F"/>
    <w:rsid w:val="00120C49"/>
    <w:rsid w:val="001210ED"/>
    <w:rsid w:val="00140632"/>
    <w:rsid w:val="0016136D"/>
    <w:rsid w:val="00174B1C"/>
    <w:rsid w:val="00174BF8"/>
    <w:rsid w:val="00177FB4"/>
    <w:rsid w:val="001A5FBD"/>
    <w:rsid w:val="001B3090"/>
    <w:rsid w:val="001C26F9"/>
    <w:rsid w:val="001C32A8"/>
    <w:rsid w:val="001C7CE2"/>
    <w:rsid w:val="001E53E5"/>
    <w:rsid w:val="002013D6"/>
    <w:rsid w:val="0021412F"/>
    <w:rsid w:val="002147F8"/>
    <w:rsid w:val="0023142D"/>
    <w:rsid w:val="00236560"/>
    <w:rsid w:val="00260B37"/>
    <w:rsid w:val="00270C3B"/>
    <w:rsid w:val="002730F4"/>
    <w:rsid w:val="0029794D"/>
    <w:rsid w:val="002A16C1"/>
    <w:rsid w:val="002A20E4"/>
    <w:rsid w:val="002B4FD2"/>
    <w:rsid w:val="002B561F"/>
    <w:rsid w:val="002E54BE"/>
    <w:rsid w:val="00301D38"/>
    <w:rsid w:val="003023A1"/>
    <w:rsid w:val="003122D8"/>
    <w:rsid w:val="00322635"/>
    <w:rsid w:val="003239A6"/>
    <w:rsid w:val="00363B52"/>
    <w:rsid w:val="00366C28"/>
    <w:rsid w:val="0037088E"/>
    <w:rsid w:val="00373658"/>
    <w:rsid w:val="003A2384"/>
    <w:rsid w:val="003C3A0B"/>
    <w:rsid w:val="003C675E"/>
    <w:rsid w:val="003D216B"/>
    <w:rsid w:val="004158E3"/>
    <w:rsid w:val="00427686"/>
    <w:rsid w:val="00440788"/>
    <w:rsid w:val="004651D4"/>
    <w:rsid w:val="00470B0C"/>
    <w:rsid w:val="00470D97"/>
    <w:rsid w:val="00472C4E"/>
    <w:rsid w:val="00473C12"/>
    <w:rsid w:val="0048387B"/>
    <w:rsid w:val="004964FF"/>
    <w:rsid w:val="004A0B07"/>
    <w:rsid w:val="004A3E4D"/>
    <w:rsid w:val="004C74A2"/>
    <w:rsid w:val="004D74DD"/>
    <w:rsid w:val="004E3EF9"/>
    <w:rsid w:val="004E60E0"/>
    <w:rsid w:val="00501C66"/>
    <w:rsid w:val="00503539"/>
    <w:rsid w:val="00510EA2"/>
    <w:rsid w:val="0051256A"/>
    <w:rsid w:val="0052198E"/>
    <w:rsid w:val="00527B97"/>
    <w:rsid w:val="00583750"/>
    <w:rsid w:val="00584B77"/>
    <w:rsid w:val="00585D3A"/>
    <w:rsid w:val="005B2800"/>
    <w:rsid w:val="005B3753"/>
    <w:rsid w:val="005B3B3F"/>
    <w:rsid w:val="005C6B9A"/>
    <w:rsid w:val="005D0BB4"/>
    <w:rsid w:val="005F6D36"/>
    <w:rsid w:val="005F7562"/>
    <w:rsid w:val="005F7DEF"/>
    <w:rsid w:val="00631C5C"/>
    <w:rsid w:val="00637E01"/>
    <w:rsid w:val="00660001"/>
    <w:rsid w:val="00673D78"/>
    <w:rsid w:val="0069202E"/>
    <w:rsid w:val="006942D2"/>
    <w:rsid w:val="006B3390"/>
    <w:rsid w:val="006F2075"/>
    <w:rsid w:val="00710598"/>
    <w:rsid w:val="007112E3"/>
    <w:rsid w:val="007143EE"/>
    <w:rsid w:val="00724E8F"/>
    <w:rsid w:val="00735804"/>
    <w:rsid w:val="00750ABC"/>
    <w:rsid w:val="00751008"/>
    <w:rsid w:val="00763E1A"/>
    <w:rsid w:val="00773E4A"/>
    <w:rsid w:val="00775B63"/>
    <w:rsid w:val="00782742"/>
    <w:rsid w:val="00796661"/>
    <w:rsid w:val="007A68F7"/>
    <w:rsid w:val="007C73DB"/>
    <w:rsid w:val="007D551D"/>
    <w:rsid w:val="007F12CE"/>
    <w:rsid w:val="007F1952"/>
    <w:rsid w:val="007F3B90"/>
    <w:rsid w:val="007F4F01"/>
    <w:rsid w:val="008233FA"/>
    <w:rsid w:val="00826211"/>
    <w:rsid w:val="0083223B"/>
    <w:rsid w:val="008524F4"/>
    <w:rsid w:val="008557DF"/>
    <w:rsid w:val="008803F0"/>
    <w:rsid w:val="008857A5"/>
    <w:rsid w:val="00885EE4"/>
    <w:rsid w:val="00886A38"/>
    <w:rsid w:val="0088776A"/>
    <w:rsid w:val="00896BB9"/>
    <w:rsid w:val="008A457D"/>
    <w:rsid w:val="008A5299"/>
    <w:rsid w:val="008F2E0C"/>
    <w:rsid w:val="008F5974"/>
    <w:rsid w:val="009110D2"/>
    <w:rsid w:val="009341DE"/>
    <w:rsid w:val="00936D2B"/>
    <w:rsid w:val="00942B35"/>
    <w:rsid w:val="00942B5E"/>
    <w:rsid w:val="00945C6B"/>
    <w:rsid w:val="00960EAD"/>
    <w:rsid w:val="00981996"/>
    <w:rsid w:val="009947A6"/>
    <w:rsid w:val="009A7968"/>
    <w:rsid w:val="009B67BB"/>
    <w:rsid w:val="009C0082"/>
    <w:rsid w:val="009D55BC"/>
    <w:rsid w:val="00A11F33"/>
    <w:rsid w:val="00A24EB9"/>
    <w:rsid w:val="00A333F8"/>
    <w:rsid w:val="00A47FD9"/>
    <w:rsid w:val="00A62874"/>
    <w:rsid w:val="00A71F70"/>
    <w:rsid w:val="00A931B7"/>
    <w:rsid w:val="00A95DAD"/>
    <w:rsid w:val="00AC1ADD"/>
    <w:rsid w:val="00B00492"/>
    <w:rsid w:val="00B0593F"/>
    <w:rsid w:val="00B3219C"/>
    <w:rsid w:val="00B562C1"/>
    <w:rsid w:val="00B62DD4"/>
    <w:rsid w:val="00B63641"/>
    <w:rsid w:val="00BA1F40"/>
    <w:rsid w:val="00BA4658"/>
    <w:rsid w:val="00BC0120"/>
    <w:rsid w:val="00BD13D5"/>
    <w:rsid w:val="00BD2261"/>
    <w:rsid w:val="00C22CFA"/>
    <w:rsid w:val="00C34758"/>
    <w:rsid w:val="00CC037E"/>
    <w:rsid w:val="00CC4111"/>
    <w:rsid w:val="00CD2BF1"/>
    <w:rsid w:val="00CE0828"/>
    <w:rsid w:val="00CF25B5"/>
    <w:rsid w:val="00CF3559"/>
    <w:rsid w:val="00D63874"/>
    <w:rsid w:val="00D94ED4"/>
    <w:rsid w:val="00D97DDC"/>
    <w:rsid w:val="00DE2796"/>
    <w:rsid w:val="00E025EC"/>
    <w:rsid w:val="00E03E77"/>
    <w:rsid w:val="00E06FAE"/>
    <w:rsid w:val="00E11B07"/>
    <w:rsid w:val="00E41E47"/>
    <w:rsid w:val="00E637B8"/>
    <w:rsid w:val="00E64E6B"/>
    <w:rsid w:val="00E727C9"/>
    <w:rsid w:val="00EB3941"/>
    <w:rsid w:val="00EC5C05"/>
    <w:rsid w:val="00ED1403"/>
    <w:rsid w:val="00EE1818"/>
    <w:rsid w:val="00F02846"/>
    <w:rsid w:val="00F153D7"/>
    <w:rsid w:val="00F63BDF"/>
    <w:rsid w:val="00F737E5"/>
    <w:rsid w:val="00F7477B"/>
    <w:rsid w:val="00F805BB"/>
    <w:rsid w:val="00F825D0"/>
    <w:rsid w:val="00F85781"/>
    <w:rsid w:val="00F96022"/>
    <w:rsid w:val="00FB5C67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uiPriority w:val="99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aliases w:val="Верстка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4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40788"/>
    <w:rPr>
      <w:rFonts w:ascii="Courier New" w:eastAsiaTheme="minorEastAsia" w:hAnsi="Courier New" w:cs="Courier New"/>
    </w:rPr>
  </w:style>
  <w:style w:type="paragraph" w:styleId="aa">
    <w:name w:val="Plain Text"/>
    <w:basedOn w:val="a"/>
    <w:link w:val="a9"/>
    <w:uiPriority w:val="99"/>
    <w:semiHidden/>
    <w:unhideWhenUsed/>
    <w:rsid w:val="0044078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440788"/>
    <w:rPr>
      <w:rFonts w:ascii="Consolas" w:hAnsi="Consolas"/>
      <w:sz w:val="21"/>
      <w:szCs w:val="21"/>
      <w:lang w:eastAsia="zh-CN"/>
    </w:rPr>
  </w:style>
  <w:style w:type="character" w:customStyle="1" w:styleId="ConsPlusNormal">
    <w:name w:val="ConsPlusNormal Знак"/>
    <w:link w:val="ConsPlusNormal0"/>
    <w:locked/>
    <w:rsid w:val="00440788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44078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-N0">
    <w:name w:val="Список-N Знак"/>
    <w:link w:val="-N"/>
    <w:locked/>
    <w:rsid w:val="00440788"/>
    <w:rPr>
      <w:sz w:val="28"/>
      <w:szCs w:val="28"/>
    </w:rPr>
  </w:style>
  <w:style w:type="paragraph" w:customStyle="1" w:styleId="-N">
    <w:name w:val="Список-N"/>
    <w:basedOn w:val="af7"/>
    <w:link w:val="-N0"/>
    <w:qFormat/>
    <w:rsid w:val="00440788"/>
    <w:pPr>
      <w:widowControl w:val="0"/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44078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8">
    <w:name w:val="Абзац списка1"/>
    <w:basedOn w:val="a"/>
    <w:rsid w:val="00440788"/>
    <w:pPr>
      <w:ind w:left="720"/>
      <w:contextualSpacing/>
    </w:pPr>
  </w:style>
  <w:style w:type="character" w:customStyle="1" w:styleId="hl">
    <w:name w:val="hl"/>
    <w:rsid w:val="00440788"/>
  </w:style>
  <w:style w:type="character" w:styleId="afe">
    <w:name w:val="Strong"/>
    <w:basedOn w:val="a0"/>
    <w:uiPriority w:val="22"/>
    <w:qFormat/>
    <w:rsid w:val="00440788"/>
    <w:rPr>
      <w:b/>
      <w:bCs/>
    </w:rPr>
  </w:style>
  <w:style w:type="table" w:customStyle="1" w:styleId="32">
    <w:name w:val="Сетка таблицы3"/>
    <w:basedOn w:val="a1"/>
    <w:uiPriority w:val="39"/>
    <w:rsid w:val="006942D2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uiPriority w:val="99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aliases w:val="Верстка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4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40788"/>
    <w:rPr>
      <w:rFonts w:ascii="Courier New" w:eastAsiaTheme="minorEastAsia" w:hAnsi="Courier New" w:cs="Courier New"/>
    </w:rPr>
  </w:style>
  <w:style w:type="paragraph" w:styleId="aa">
    <w:name w:val="Plain Text"/>
    <w:basedOn w:val="a"/>
    <w:link w:val="a9"/>
    <w:uiPriority w:val="99"/>
    <w:semiHidden/>
    <w:unhideWhenUsed/>
    <w:rsid w:val="0044078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440788"/>
    <w:rPr>
      <w:rFonts w:ascii="Consolas" w:hAnsi="Consolas"/>
      <w:sz w:val="21"/>
      <w:szCs w:val="21"/>
      <w:lang w:eastAsia="zh-CN"/>
    </w:rPr>
  </w:style>
  <w:style w:type="character" w:customStyle="1" w:styleId="ConsPlusNormal">
    <w:name w:val="ConsPlusNormal Знак"/>
    <w:link w:val="ConsPlusNormal0"/>
    <w:locked/>
    <w:rsid w:val="00440788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44078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-N0">
    <w:name w:val="Список-N Знак"/>
    <w:link w:val="-N"/>
    <w:locked/>
    <w:rsid w:val="00440788"/>
    <w:rPr>
      <w:sz w:val="28"/>
      <w:szCs w:val="28"/>
    </w:rPr>
  </w:style>
  <w:style w:type="paragraph" w:customStyle="1" w:styleId="-N">
    <w:name w:val="Список-N"/>
    <w:basedOn w:val="af7"/>
    <w:link w:val="-N0"/>
    <w:qFormat/>
    <w:rsid w:val="00440788"/>
    <w:pPr>
      <w:widowControl w:val="0"/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44078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8">
    <w:name w:val="Абзац списка1"/>
    <w:basedOn w:val="a"/>
    <w:rsid w:val="00440788"/>
    <w:pPr>
      <w:ind w:left="720"/>
      <w:contextualSpacing/>
    </w:pPr>
  </w:style>
  <w:style w:type="character" w:customStyle="1" w:styleId="hl">
    <w:name w:val="hl"/>
    <w:rsid w:val="00440788"/>
  </w:style>
  <w:style w:type="character" w:styleId="afe">
    <w:name w:val="Strong"/>
    <w:basedOn w:val="a0"/>
    <w:uiPriority w:val="22"/>
    <w:qFormat/>
    <w:rsid w:val="00440788"/>
    <w:rPr>
      <w:b/>
      <w:bCs/>
    </w:rPr>
  </w:style>
  <w:style w:type="table" w:customStyle="1" w:styleId="32">
    <w:name w:val="Сетка таблицы3"/>
    <w:basedOn w:val="a1"/>
    <w:uiPriority w:val="39"/>
    <w:rsid w:val="006942D2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FF7D-BBFC-4D29-966F-80F16191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106</TotalTime>
  <Pages>23</Pages>
  <Words>5665</Words>
  <Characters>32292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26</cp:revision>
  <cp:lastPrinted>2022-06-08T10:52:00Z</cp:lastPrinted>
  <dcterms:created xsi:type="dcterms:W3CDTF">2025-07-07T13:40:00Z</dcterms:created>
  <dcterms:modified xsi:type="dcterms:W3CDTF">2025-11-05T13:13:00Z</dcterms:modified>
</cp:coreProperties>
</file>